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431B7" w14:textId="33041C0F" w:rsidR="00ED58D5" w:rsidRDefault="00452EC3" w:rsidP="00452EC3">
      <w:pPr>
        <w:jc w:val="center"/>
        <w:rPr>
          <w:rFonts w:ascii="Times New Roman" w:hAnsi="Times New Roman" w:cs="Times New Roman"/>
        </w:rPr>
      </w:pPr>
      <w:r w:rsidRPr="00452EC3">
        <w:rPr>
          <w:rFonts w:ascii="Times New Roman" w:hAnsi="Times New Roman" w:cs="Times New Roman"/>
        </w:rPr>
        <w:t>County</w:t>
      </w:r>
      <w:r>
        <w:rPr>
          <w:rFonts w:ascii="Times New Roman" w:hAnsi="Times New Roman" w:cs="Times New Roman"/>
        </w:rPr>
        <w:t xml:space="preserve"> Park Commissioners Meeting September 22, 2026</w:t>
      </w:r>
    </w:p>
    <w:p w14:paraId="04996157" w14:textId="693744C0" w:rsidR="00452EC3" w:rsidRDefault="00452EC3" w:rsidP="00452EC3">
      <w:pPr>
        <w:ind w:firstLine="720"/>
        <w:rPr>
          <w:rFonts w:ascii="Times New Roman" w:hAnsi="Times New Roman" w:cs="Times New Roman"/>
        </w:rPr>
      </w:pPr>
      <w:r>
        <w:rPr>
          <w:rFonts w:ascii="Times New Roman" w:hAnsi="Times New Roman" w:cs="Times New Roman"/>
        </w:rPr>
        <w:t xml:space="preserve">The Board of Sheridan County Park Commissioners met at 8:00 a.m. at the Hoffer Lake Recreation Area </w:t>
      </w:r>
      <w:r w:rsidR="000B29A1">
        <w:rPr>
          <w:rFonts w:ascii="Times New Roman" w:hAnsi="Times New Roman" w:cs="Times New Roman"/>
        </w:rPr>
        <w:t>to conduct an</w:t>
      </w:r>
      <w:r>
        <w:rPr>
          <w:rFonts w:ascii="Times New Roman" w:hAnsi="Times New Roman" w:cs="Times New Roman"/>
        </w:rPr>
        <w:t xml:space="preserve"> inspection of the </w:t>
      </w:r>
      <w:r w:rsidR="000B29A1">
        <w:rPr>
          <w:rFonts w:ascii="Times New Roman" w:hAnsi="Times New Roman" w:cs="Times New Roman"/>
        </w:rPr>
        <w:t xml:space="preserve">new </w:t>
      </w:r>
      <w:r>
        <w:rPr>
          <w:rFonts w:ascii="Times New Roman" w:hAnsi="Times New Roman" w:cs="Times New Roman"/>
        </w:rPr>
        <w:t xml:space="preserve">paved access road.  County Park Board members present were Tina Majors, Shannon Dieterle, Sandra Felchle, Roddy Schilling.  Absent:  Amanda Bott </w:t>
      </w:r>
      <w:r w:rsidR="000B29A1">
        <w:rPr>
          <w:rFonts w:ascii="Times New Roman" w:hAnsi="Times New Roman" w:cs="Times New Roman"/>
        </w:rPr>
        <w:t xml:space="preserve">  </w:t>
      </w:r>
      <w:r>
        <w:rPr>
          <w:rFonts w:ascii="Times New Roman" w:hAnsi="Times New Roman" w:cs="Times New Roman"/>
        </w:rPr>
        <w:t xml:space="preserve">Others present were:  Samantha </w:t>
      </w:r>
      <w:proofErr w:type="spellStart"/>
      <w:r>
        <w:rPr>
          <w:rFonts w:ascii="Times New Roman" w:hAnsi="Times New Roman" w:cs="Times New Roman"/>
        </w:rPr>
        <w:t>Roubal</w:t>
      </w:r>
      <w:proofErr w:type="spellEnd"/>
      <w:r>
        <w:rPr>
          <w:rFonts w:ascii="Times New Roman" w:hAnsi="Times New Roman" w:cs="Times New Roman"/>
        </w:rPr>
        <w:t>, County Park Manager;</w:t>
      </w:r>
      <w:r w:rsidRPr="00452EC3">
        <w:t xml:space="preserve"> </w:t>
      </w:r>
      <w:r w:rsidRPr="00452EC3">
        <w:rPr>
          <w:rFonts w:ascii="Times New Roman" w:hAnsi="Times New Roman" w:cs="Times New Roman"/>
        </w:rPr>
        <w:t>Christopher Langland</w:t>
      </w:r>
      <w:r>
        <w:rPr>
          <w:rFonts w:ascii="Times New Roman" w:hAnsi="Times New Roman" w:cs="Times New Roman"/>
        </w:rPr>
        <w:t xml:space="preserve">, </w:t>
      </w:r>
      <w:r w:rsidRPr="00452EC3">
        <w:rPr>
          <w:rFonts w:ascii="Times New Roman" w:hAnsi="Times New Roman" w:cs="Times New Roman"/>
        </w:rPr>
        <w:t>Environmental</w:t>
      </w:r>
      <w:r>
        <w:rPr>
          <w:rFonts w:ascii="Times New Roman" w:hAnsi="Times New Roman" w:cs="Times New Roman"/>
        </w:rPr>
        <w:t xml:space="preserve">ist, </w:t>
      </w:r>
      <w:r w:rsidRPr="00452EC3">
        <w:rPr>
          <w:rFonts w:ascii="Times New Roman" w:hAnsi="Times New Roman" w:cs="Times New Roman"/>
        </w:rPr>
        <w:t>US Bureau of Reclamation</w:t>
      </w:r>
      <w:r>
        <w:rPr>
          <w:rFonts w:ascii="Times New Roman" w:hAnsi="Times New Roman" w:cs="Times New Roman"/>
        </w:rPr>
        <w:t xml:space="preserve">; </w:t>
      </w:r>
      <w:proofErr w:type="spellStart"/>
      <w:r w:rsidRPr="00452EC3">
        <w:rPr>
          <w:rFonts w:ascii="Times New Roman" w:hAnsi="Times New Roman" w:cs="Times New Roman"/>
        </w:rPr>
        <w:t>Mosope</w:t>
      </w:r>
      <w:proofErr w:type="spellEnd"/>
      <w:r w:rsidRPr="00452EC3">
        <w:rPr>
          <w:rFonts w:ascii="Times New Roman" w:hAnsi="Times New Roman" w:cs="Times New Roman"/>
        </w:rPr>
        <w:t xml:space="preserve"> Agboola</w:t>
      </w:r>
      <w:r>
        <w:rPr>
          <w:rFonts w:ascii="Times New Roman" w:hAnsi="Times New Roman" w:cs="Times New Roman"/>
        </w:rPr>
        <w:t xml:space="preserve">, </w:t>
      </w:r>
      <w:r w:rsidRPr="00452EC3">
        <w:rPr>
          <w:rFonts w:ascii="Times New Roman" w:hAnsi="Times New Roman" w:cs="Times New Roman"/>
        </w:rPr>
        <w:t>Civil Engineer</w:t>
      </w:r>
      <w:r>
        <w:rPr>
          <w:rFonts w:ascii="Times New Roman" w:hAnsi="Times New Roman" w:cs="Times New Roman"/>
        </w:rPr>
        <w:t xml:space="preserve"> </w:t>
      </w:r>
      <w:r w:rsidRPr="00452EC3">
        <w:rPr>
          <w:rFonts w:ascii="Times New Roman" w:hAnsi="Times New Roman" w:cs="Times New Roman"/>
        </w:rPr>
        <w:t>US Bureau of Reclamation</w:t>
      </w:r>
      <w:r>
        <w:rPr>
          <w:rFonts w:ascii="Times New Roman" w:hAnsi="Times New Roman" w:cs="Times New Roman"/>
        </w:rPr>
        <w:t xml:space="preserve">; </w:t>
      </w:r>
      <w:r w:rsidRPr="00452EC3">
        <w:rPr>
          <w:rFonts w:ascii="Times New Roman" w:hAnsi="Times New Roman" w:cs="Times New Roman"/>
        </w:rPr>
        <w:t>Jon Martin</w:t>
      </w:r>
      <w:r>
        <w:rPr>
          <w:rFonts w:ascii="Times New Roman" w:hAnsi="Times New Roman" w:cs="Times New Roman"/>
        </w:rPr>
        <w:t>, C</w:t>
      </w:r>
      <w:r w:rsidRPr="00452EC3">
        <w:rPr>
          <w:rFonts w:ascii="Times New Roman" w:hAnsi="Times New Roman" w:cs="Times New Roman"/>
        </w:rPr>
        <w:t>ounty Engineer</w:t>
      </w:r>
      <w:r w:rsidR="000B29A1">
        <w:rPr>
          <w:rFonts w:ascii="Times New Roman" w:hAnsi="Times New Roman" w:cs="Times New Roman"/>
        </w:rPr>
        <w:t>,</w:t>
      </w:r>
      <w:r>
        <w:rPr>
          <w:rFonts w:ascii="Times New Roman" w:hAnsi="Times New Roman" w:cs="Times New Roman"/>
        </w:rPr>
        <w:t xml:space="preserve"> </w:t>
      </w:r>
      <w:proofErr w:type="spellStart"/>
      <w:r w:rsidRPr="00452EC3">
        <w:rPr>
          <w:rFonts w:ascii="Times New Roman" w:hAnsi="Times New Roman" w:cs="Times New Roman"/>
        </w:rPr>
        <w:t>Wold</w:t>
      </w:r>
      <w:proofErr w:type="spellEnd"/>
      <w:r w:rsidRPr="00452EC3">
        <w:rPr>
          <w:rFonts w:ascii="Times New Roman" w:hAnsi="Times New Roman" w:cs="Times New Roman"/>
        </w:rPr>
        <w:t xml:space="preserve"> Engineering</w:t>
      </w:r>
      <w:r>
        <w:rPr>
          <w:rFonts w:ascii="Times New Roman" w:hAnsi="Times New Roman" w:cs="Times New Roman"/>
        </w:rPr>
        <w:t xml:space="preserve">; </w:t>
      </w:r>
      <w:r w:rsidRPr="00452EC3">
        <w:rPr>
          <w:rFonts w:ascii="Times New Roman" w:hAnsi="Times New Roman" w:cs="Times New Roman"/>
        </w:rPr>
        <w:t>Bryon Belile</w:t>
      </w:r>
      <w:r w:rsidR="007027D1">
        <w:rPr>
          <w:rFonts w:ascii="Times New Roman" w:hAnsi="Times New Roman" w:cs="Times New Roman"/>
        </w:rPr>
        <w:t xml:space="preserve">, </w:t>
      </w:r>
      <w:r w:rsidRPr="00452EC3">
        <w:rPr>
          <w:rFonts w:ascii="Times New Roman" w:hAnsi="Times New Roman" w:cs="Times New Roman"/>
        </w:rPr>
        <w:t>Superintendent</w:t>
      </w:r>
      <w:r w:rsidR="000B29A1">
        <w:rPr>
          <w:rFonts w:ascii="Times New Roman" w:hAnsi="Times New Roman" w:cs="Times New Roman"/>
        </w:rPr>
        <w:t>,</w:t>
      </w:r>
      <w:r w:rsidRPr="00452EC3">
        <w:rPr>
          <w:rFonts w:ascii="Times New Roman" w:hAnsi="Times New Roman" w:cs="Times New Roman"/>
        </w:rPr>
        <w:t xml:space="preserve"> Sheridan County Highway Department</w:t>
      </w:r>
      <w:r w:rsidR="007027D1">
        <w:rPr>
          <w:rFonts w:ascii="Times New Roman" w:hAnsi="Times New Roman" w:cs="Times New Roman"/>
        </w:rPr>
        <w:t xml:space="preserve">; </w:t>
      </w:r>
      <w:r w:rsidRPr="00452EC3">
        <w:rPr>
          <w:rFonts w:ascii="Times New Roman" w:hAnsi="Times New Roman" w:cs="Times New Roman"/>
        </w:rPr>
        <w:t>Lee Wahl</w:t>
      </w:r>
      <w:r w:rsidR="007027D1">
        <w:rPr>
          <w:rFonts w:ascii="Times New Roman" w:hAnsi="Times New Roman" w:cs="Times New Roman"/>
        </w:rPr>
        <w:t xml:space="preserve">, </w:t>
      </w:r>
      <w:r w:rsidRPr="00452EC3">
        <w:rPr>
          <w:rFonts w:ascii="Times New Roman" w:hAnsi="Times New Roman" w:cs="Times New Roman"/>
        </w:rPr>
        <w:t>Sheridan County Highway Department</w:t>
      </w:r>
      <w:r w:rsidR="007027D1">
        <w:rPr>
          <w:rFonts w:ascii="Times New Roman" w:hAnsi="Times New Roman" w:cs="Times New Roman"/>
        </w:rPr>
        <w:t xml:space="preserve">; </w:t>
      </w:r>
      <w:r w:rsidRPr="00452EC3">
        <w:rPr>
          <w:rFonts w:ascii="Times New Roman" w:hAnsi="Times New Roman" w:cs="Times New Roman"/>
        </w:rPr>
        <w:t>Vaughn Marshall</w:t>
      </w:r>
      <w:r w:rsidR="007027D1">
        <w:rPr>
          <w:rFonts w:ascii="Times New Roman" w:hAnsi="Times New Roman" w:cs="Times New Roman"/>
        </w:rPr>
        <w:t xml:space="preserve">, </w:t>
      </w:r>
      <w:r w:rsidRPr="00452EC3">
        <w:rPr>
          <w:rFonts w:ascii="Times New Roman" w:hAnsi="Times New Roman" w:cs="Times New Roman"/>
        </w:rPr>
        <w:t>Construction Operations Engineer</w:t>
      </w:r>
      <w:r w:rsidR="007027D1">
        <w:rPr>
          <w:rFonts w:ascii="Times New Roman" w:hAnsi="Times New Roman" w:cs="Times New Roman"/>
        </w:rPr>
        <w:t xml:space="preserve">, </w:t>
      </w:r>
      <w:r w:rsidRPr="00452EC3">
        <w:rPr>
          <w:rFonts w:ascii="Times New Roman" w:hAnsi="Times New Roman" w:cs="Times New Roman"/>
        </w:rPr>
        <w:t>FHWA</w:t>
      </w:r>
      <w:r w:rsidR="007027D1">
        <w:rPr>
          <w:rFonts w:ascii="Times New Roman" w:hAnsi="Times New Roman" w:cs="Times New Roman"/>
        </w:rPr>
        <w:t xml:space="preserve">; </w:t>
      </w:r>
      <w:r w:rsidRPr="00452EC3">
        <w:rPr>
          <w:rFonts w:ascii="Times New Roman" w:hAnsi="Times New Roman" w:cs="Times New Roman"/>
        </w:rPr>
        <w:t>Kala Butler</w:t>
      </w:r>
      <w:r w:rsidR="007027D1">
        <w:rPr>
          <w:rFonts w:ascii="Times New Roman" w:hAnsi="Times New Roman" w:cs="Times New Roman"/>
        </w:rPr>
        <w:t>,</w:t>
      </w:r>
      <w:r w:rsidR="000B29A1">
        <w:rPr>
          <w:rFonts w:ascii="Times New Roman" w:hAnsi="Times New Roman" w:cs="Times New Roman"/>
        </w:rPr>
        <w:t xml:space="preserve"> </w:t>
      </w:r>
      <w:r w:rsidRPr="00452EC3">
        <w:rPr>
          <w:rFonts w:ascii="Times New Roman" w:hAnsi="Times New Roman" w:cs="Times New Roman"/>
        </w:rPr>
        <w:t>Project Engine</w:t>
      </w:r>
      <w:r w:rsidR="007027D1">
        <w:rPr>
          <w:rFonts w:ascii="Times New Roman" w:hAnsi="Times New Roman" w:cs="Times New Roman"/>
        </w:rPr>
        <w:t xml:space="preserve">er, </w:t>
      </w:r>
      <w:r w:rsidRPr="00452EC3">
        <w:rPr>
          <w:rFonts w:ascii="Times New Roman" w:hAnsi="Times New Roman" w:cs="Times New Roman"/>
        </w:rPr>
        <w:t>FHWA</w:t>
      </w:r>
      <w:r w:rsidR="007027D1">
        <w:rPr>
          <w:rFonts w:ascii="Times New Roman" w:hAnsi="Times New Roman" w:cs="Times New Roman"/>
        </w:rPr>
        <w:t>;,</w:t>
      </w:r>
      <w:r w:rsidR="000B29A1">
        <w:rPr>
          <w:rFonts w:ascii="Times New Roman" w:hAnsi="Times New Roman" w:cs="Times New Roman"/>
        </w:rPr>
        <w:t xml:space="preserve"> </w:t>
      </w:r>
      <w:r w:rsidRPr="00452EC3">
        <w:rPr>
          <w:rFonts w:ascii="Times New Roman" w:hAnsi="Times New Roman" w:cs="Times New Roman"/>
        </w:rPr>
        <w:t>Joel Murphy</w:t>
      </w:r>
      <w:r w:rsidR="007027D1">
        <w:rPr>
          <w:rFonts w:ascii="Times New Roman" w:hAnsi="Times New Roman" w:cs="Times New Roman"/>
        </w:rPr>
        <w:t xml:space="preserve">, </w:t>
      </w:r>
      <w:r w:rsidRPr="00452EC3">
        <w:rPr>
          <w:rFonts w:ascii="Times New Roman" w:hAnsi="Times New Roman" w:cs="Times New Roman"/>
        </w:rPr>
        <w:t>QCM/ Superintendent</w:t>
      </w:r>
      <w:r w:rsidR="000B29A1">
        <w:rPr>
          <w:rFonts w:ascii="Times New Roman" w:hAnsi="Times New Roman" w:cs="Times New Roman"/>
        </w:rPr>
        <w:t xml:space="preserve">, </w:t>
      </w:r>
      <w:r w:rsidRPr="00452EC3">
        <w:rPr>
          <w:rFonts w:ascii="Times New Roman" w:hAnsi="Times New Roman" w:cs="Times New Roman"/>
        </w:rPr>
        <w:t>Construction Solutions Group</w:t>
      </w:r>
      <w:r w:rsidR="007027D1">
        <w:rPr>
          <w:rFonts w:ascii="Times New Roman" w:hAnsi="Times New Roman" w:cs="Times New Roman"/>
        </w:rPr>
        <w:t xml:space="preserve">; </w:t>
      </w:r>
      <w:r w:rsidRPr="00452EC3">
        <w:rPr>
          <w:rFonts w:ascii="Times New Roman" w:hAnsi="Times New Roman" w:cs="Times New Roman"/>
        </w:rPr>
        <w:t>Scott Myers</w:t>
      </w:r>
      <w:r w:rsidR="007027D1">
        <w:rPr>
          <w:rFonts w:ascii="Times New Roman" w:hAnsi="Times New Roman" w:cs="Times New Roman"/>
        </w:rPr>
        <w:t>,</w:t>
      </w:r>
      <w:r w:rsidRPr="00452EC3">
        <w:rPr>
          <w:rFonts w:ascii="Times New Roman" w:hAnsi="Times New Roman" w:cs="Times New Roman"/>
        </w:rPr>
        <w:tab/>
        <w:t>Project Manager</w:t>
      </w:r>
      <w:r w:rsidR="007027D1">
        <w:rPr>
          <w:rFonts w:ascii="Times New Roman" w:hAnsi="Times New Roman" w:cs="Times New Roman"/>
        </w:rPr>
        <w:t>;</w:t>
      </w:r>
      <w:r w:rsidR="000B29A1">
        <w:rPr>
          <w:rFonts w:ascii="Times New Roman" w:hAnsi="Times New Roman" w:cs="Times New Roman"/>
        </w:rPr>
        <w:t>,</w:t>
      </w:r>
      <w:r w:rsidR="007027D1">
        <w:rPr>
          <w:rFonts w:ascii="Times New Roman" w:hAnsi="Times New Roman" w:cs="Times New Roman"/>
        </w:rPr>
        <w:t xml:space="preserve"> </w:t>
      </w:r>
      <w:r w:rsidRPr="00452EC3">
        <w:rPr>
          <w:rFonts w:ascii="Times New Roman" w:hAnsi="Times New Roman" w:cs="Times New Roman"/>
        </w:rPr>
        <w:t>Knife River</w:t>
      </w:r>
      <w:r w:rsidR="000B29A1">
        <w:rPr>
          <w:rFonts w:ascii="Times New Roman" w:hAnsi="Times New Roman" w:cs="Times New Roman"/>
        </w:rPr>
        <w:t>;</w:t>
      </w:r>
      <w:r w:rsidR="007027D1">
        <w:rPr>
          <w:rFonts w:ascii="Times New Roman" w:hAnsi="Times New Roman" w:cs="Times New Roman"/>
        </w:rPr>
        <w:t xml:space="preserve"> </w:t>
      </w:r>
      <w:proofErr w:type="spellStart"/>
      <w:r w:rsidRPr="00452EC3">
        <w:rPr>
          <w:rFonts w:ascii="Times New Roman" w:hAnsi="Times New Roman" w:cs="Times New Roman"/>
        </w:rPr>
        <w:t>Trystin</w:t>
      </w:r>
      <w:proofErr w:type="spellEnd"/>
      <w:r w:rsidRPr="00452EC3">
        <w:rPr>
          <w:rFonts w:ascii="Times New Roman" w:hAnsi="Times New Roman" w:cs="Times New Roman"/>
        </w:rPr>
        <w:t xml:space="preserve"> Horning</w:t>
      </w:r>
      <w:r w:rsidR="007027D1">
        <w:rPr>
          <w:rFonts w:ascii="Times New Roman" w:hAnsi="Times New Roman" w:cs="Times New Roman"/>
        </w:rPr>
        <w:t xml:space="preserve">, </w:t>
      </w:r>
      <w:r w:rsidRPr="00452EC3">
        <w:rPr>
          <w:rFonts w:ascii="Times New Roman" w:hAnsi="Times New Roman" w:cs="Times New Roman"/>
        </w:rPr>
        <w:t>Environmental/Asst. Project Engineer</w:t>
      </w:r>
      <w:r w:rsidR="007027D1">
        <w:rPr>
          <w:rFonts w:ascii="Times New Roman" w:hAnsi="Times New Roman" w:cs="Times New Roman"/>
        </w:rPr>
        <w:t xml:space="preserve">, </w:t>
      </w:r>
      <w:r w:rsidRPr="00452EC3">
        <w:rPr>
          <w:rFonts w:ascii="Times New Roman" w:hAnsi="Times New Roman" w:cs="Times New Roman"/>
        </w:rPr>
        <w:t>Knife River</w:t>
      </w:r>
      <w:r w:rsidR="007027D1">
        <w:rPr>
          <w:rFonts w:ascii="Times New Roman" w:hAnsi="Times New Roman" w:cs="Times New Roman"/>
        </w:rPr>
        <w:t xml:space="preserve">; </w:t>
      </w:r>
      <w:r w:rsidRPr="00452EC3">
        <w:rPr>
          <w:rFonts w:ascii="Times New Roman" w:hAnsi="Times New Roman" w:cs="Times New Roman"/>
        </w:rPr>
        <w:t>Graig Siewert</w:t>
      </w:r>
      <w:r w:rsidR="007027D1">
        <w:rPr>
          <w:rFonts w:ascii="Times New Roman" w:hAnsi="Times New Roman" w:cs="Times New Roman"/>
        </w:rPr>
        <w:t>,</w:t>
      </w:r>
      <w:r w:rsidR="000B29A1">
        <w:rPr>
          <w:rFonts w:ascii="Times New Roman" w:hAnsi="Times New Roman" w:cs="Times New Roman"/>
        </w:rPr>
        <w:t xml:space="preserve"> </w:t>
      </w:r>
      <w:r w:rsidRPr="00452EC3">
        <w:rPr>
          <w:rFonts w:ascii="Times New Roman" w:hAnsi="Times New Roman" w:cs="Times New Roman"/>
        </w:rPr>
        <w:t>Superintendent</w:t>
      </w:r>
      <w:r w:rsidR="007027D1">
        <w:rPr>
          <w:rFonts w:ascii="Times New Roman" w:hAnsi="Times New Roman" w:cs="Times New Roman"/>
        </w:rPr>
        <w:t xml:space="preserve">, </w:t>
      </w:r>
      <w:r w:rsidRPr="00452EC3">
        <w:rPr>
          <w:rFonts w:ascii="Times New Roman" w:hAnsi="Times New Roman" w:cs="Times New Roman"/>
        </w:rPr>
        <w:t>Knife River</w:t>
      </w:r>
    </w:p>
    <w:p w14:paraId="1E038049" w14:textId="2AA9E472" w:rsidR="007027D1" w:rsidRDefault="007027D1" w:rsidP="00452EC3">
      <w:pPr>
        <w:ind w:firstLine="720"/>
        <w:rPr>
          <w:rFonts w:ascii="Times New Roman" w:hAnsi="Times New Roman" w:cs="Times New Roman"/>
        </w:rPr>
      </w:pPr>
      <w:r>
        <w:rPr>
          <w:rFonts w:ascii="Times New Roman" w:hAnsi="Times New Roman" w:cs="Times New Roman"/>
        </w:rPr>
        <w:t>A walk thru inspection on the paved road was completed thru the main campground area and was found satisfactory.  Kala Butler reported seeding and mulching will be completed the first week of October.</w:t>
      </w:r>
    </w:p>
    <w:p w14:paraId="6DA457BE" w14:textId="324FCA65" w:rsidR="007027D1" w:rsidRDefault="007027D1" w:rsidP="00452EC3">
      <w:pPr>
        <w:ind w:firstLine="720"/>
        <w:rPr>
          <w:rFonts w:ascii="Times New Roman" w:hAnsi="Times New Roman" w:cs="Times New Roman"/>
        </w:rPr>
      </w:pPr>
      <w:r>
        <w:rPr>
          <w:rFonts w:ascii="Times New Roman" w:hAnsi="Times New Roman" w:cs="Times New Roman"/>
        </w:rPr>
        <w:t>The meeting adjourned.</w:t>
      </w:r>
    </w:p>
    <w:p w14:paraId="37847B39" w14:textId="7549DB78" w:rsidR="007027D1" w:rsidRDefault="007027D1" w:rsidP="007027D1">
      <w:pPr>
        <w:spacing w:after="0" w:line="240" w:lineRule="auto"/>
        <w:rPr>
          <w:rFonts w:ascii="Times New Roman" w:hAnsi="Times New Roman" w:cs="Times New Roman"/>
        </w:rPr>
      </w:pPr>
      <w:r>
        <w:rPr>
          <w:rFonts w:ascii="Times New Roman" w:hAnsi="Times New Roman" w:cs="Times New Roman"/>
        </w:rPr>
        <w:t>_______________________________________</w:t>
      </w:r>
      <w:r>
        <w:rPr>
          <w:rFonts w:ascii="Times New Roman" w:hAnsi="Times New Roman" w:cs="Times New Roman"/>
        </w:rPr>
        <w:tab/>
        <w:t>_________________________________</w:t>
      </w:r>
    </w:p>
    <w:p w14:paraId="113DC727" w14:textId="1031BD79" w:rsidR="007027D1" w:rsidRPr="00452EC3" w:rsidRDefault="007027D1" w:rsidP="007027D1">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Auditor</w:t>
      </w:r>
    </w:p>
    <w:p w14:paraId="2638F030" w14:textId="0B37F464" w:rsidR="00452EC3" w:rsidRPr="00452EC3" w:rsidRDefault="00452EC3" w:rsidP="00452EC3">
      <w:pPr>
        <w:ind w:firstLine="720"/>
        <w:rPr>
          <w:rFonts w:ascii="Times New Roman" w:hAnsi="Times New Roman" w:cs="Times New Roman"/>
        </w:rPr>
      </w:pPr>
      <w:r w:rsidRPr="00452EC3">
        <w:rPr>
          <w:rFonts w:ascii="Times New Roman" w:hAnsi="Times New Roman" w:cs="Times New Roman"/>
        </w:rPr>
        <w:t xml:space="preserve"> </w:t>
      </w:r>
      <w:r w:rsidRPr="00452EC3">
        <w:rPr>
          <w:rFonts w:ascii="Times New Roman" w:hAnsi="Times New Roman" w:cs="Times New Roman"/>
        </w:rPr>
        <w:tab/>
        <w:t xml:space="preserve"> </w:t>
      </w:r>
      <w:r w:rsidRPr="00452EC3">
        <w:rPr>
          <w:rFonts w:ascii="Times New Roman" w:hAnsi="Times New Roman" w:cs="Times New Roman"/>
        </w:rPr>
        <w:tab/>
      </w:r>
    </w:p>
    <w:sectPr w:rsidR="00452EC3" w:rsidRPr="00452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EC3"/>
    <w:rsid w:val="00003DD4"/>
    <w:rsid w:val="000B29A1"/>
    <w:rsid w:val="00452EC3"/>
    <w:rsid w:val="00574908"/>
    <w:rsid w:val="007027D1"/>
    <w:rsid w:val="00ED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B8A54"/>
  <w15:chartTrackingRefBased/>
  <w15:docId w15:val="{6288E373-41E5-43E4-8F67-62C735CD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EC3"/>
    <w:rPr>
      <w:rFonts w:eastAsiaTheme="majorEastAsia" w:cstheme="majorBidi"/>
      <w:color w:val="272727" w:themeColor="text1" w:themeTint="D8"/>
    </w:rPr>
  </w:style>
  <w:style w:type="paragraph" w:styleId="Title">
    <w:name w:val="Title"/>
    <w:basedOn w:val="Normal"/>
    <w:next w:val="Normal"/>
    <w:link w:val="TitleChar"/>
    <w:uiPriority w:val="10"/>
    <w:qFormat/>
    <w:rsid w:val="00452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E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EC3"/>
    <w:pPr>
      <w:spacing w:before="160"/>
      <w:jc w:val="center"/>
    </w:pPr>
    <w:rPr>
      <w:i/>
      <w:iCs/>
      <w:color w:val="404040" w:themeColor="text1" w:themeTint="BF"/>
    </w:rPr>
  </w:style>
  <w:style w:type="character" w:customStyle="1" w:styleId="QuoteChar">
    <w:name w:val="Quote Char"/>
    <w:basedOn w:val="DefaultParagraphFont"/>
    <w:link w:val="Quote"/>
    <w:uiPriority w:val="29"/>
    <w:rsid w:val="00452EC3"/>
    <w:rPr>
      <w:i/>
      <w:iCs/>
      <w:color w:val="404040" w:themeColor="text1" w:themeTint="BF"/>
    </w:rPr>
  </w:style>
  <w:style w:type="paragraph" w:styleId="ListParagraph">
    <w:name w:val="List Paragraph"/>
    <w:basedOn w:val="Normal"/>
    <w:uiPriority w:val="34"/>
    <w:qFormat/>
    <w:rsid w:val="00452EC3"/>
    <w:pPr>
      <w:ind w:left="720"/>
      <w:contextualSpacing/>
    </w:pPr>
  </w:style>
  <w:style w:type="character" w:styleId="IntenseEmphasis">
    <w:name w:val="Intense Emphasis"/>
    <w:basedOn w:val="DefaultParagraphFont"/>
    <w:uiPriority w:val="21"/>
    <w:qFormat/>
    <w:rsid w:val="00452EC3"/>
    <w:rPr>
      <w:i/>
      <w:iCs/>
      <w:color w:val="0F4761" w:themeColor="accent1" w:themeShade="BF"/>
    </w:rPr>
  </w:style>
  <w:style w:type="paragraph" w:styleId="IntenseQuote">
    <w:name w:val="Intense Quote"/>
    <w:basedOn w:val="Normal"/>
    <w:next w:val="Normal"/>
    <w:link w:val="IntenseQuoteChar"/>
    <w:uiPriority w:val="30"/>
    <w:qFormat/>
    <w:rsid w:val="00452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EC3"/>
    <w:rPr>
      <w:i/>
      <w:iCs/>
      <w:color w:val="0F4761" w:themeColor="accent1" w:themeShade="BF"/>
    </w:rPr>
  </w:style>
  <w:style w:type="character" w:styleId="IntenseReference">
    <w:name w:val="Intense Reference"/>
    <w:basedOn w:val="DefaultParagraphFont"/>
    <w:uiPriority w:val="32"/>
    <w:qFormat/>
    <w:rsid w:val="00452E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Shirley</dc:creator>
  <cp:keywords/>
  <dc:description/>
  <cp:lastModifiedBy>Murray, Shirley</cp:lastModifiedBy>
  <cp:revision>2</cp:revision>
  <dcterms:created xsi:type="dcterms:W3CDTF">2026-10-02T18:42:00Z</dcterms:created>
  <dcterms:modified xsi:type="dcterms:W3CDTF">2026-10-02T19:05:00Z</dcterms:modified>
</cp:coreProperties>
</file>