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9A8EF" w14:textId="4D8CF854" w:rsidR="00ED58D5" w:rsidRDefault="00016609" w:rsidP="00016609">
      <w:pPr>
        <w:spacing w:after="0" w:line="240" w:lineRule="auto"/>
        <w:jc w:val="center"/>
        <w:rPr>
          <w:rFonts w:ascii="Times New Roman" w:hAnsi="Times New Roman" w:cs="Times New Roman"/>
        </w:rPr>
      </w:pPr>
      <w:r>
        <w:rPr>
          <w:rFonts w:ascii="Times New Roman" w:hAnsi="Times New Roman" w:cs="Times New Roman"/>
        </w:rPr>
        <w:t>County Planning &amp; Zoning Meeting March 3, 2026</w:t>
      </w:r>
    </w:p>
    <w:p w14:paraId="6C2A6A3B" w14:textId="77777777" w:rsidR="00016609" w:rsidRDefault="00016609" w:rsidP="00016609">
      <w:pPr>
        <w:spacing w:after="0" w:line="240" w:lineRule="auto"/>
        <w:jc w:val="center"/>
        <w:rPr>
          <w:rFonts w:ascii="Times New Roman" w:hAnsi="Times New Roman" w:cs="Times New Roman"/>
        </w:rPr>
      </w:pPr>
    </w:p>
    <w:p w14:paraId="03B8934A" w14:textId="4872A4AC" w:rsidR="00016609" w:rsidRDefault="00016609" w:rsidP="00016609">
      <w:pPr>
        <w:spacing w:after="0" w:line="240" w:lineRule="auto"/>
        <w:rPr>
          <w:rFonts w:ascii="Times New Roman" w:hAnsi="Times New Roman" w:cs="Times New Roman"/>
        </w:rPr>
      </w:pPr>
      <w:r>
        <w:rPr>
          <w:rFonts w:ascii="Times New Roman" w:hAnsi="Times New Roman" w:cs="Times New Roman"/>
        </w:rPr>
        <w:tab/>
        <w:t>The Sheridan County Planning &amp; Zoning board met at 10:00 a.m.  County Planning &amp; Zoning members present were:  Kendon Faul, Sandra Felchle, Byron Belile, Brian Galvin, Gerald Spear  Absent: Karen Konschak and Michael Axt  Others present were: Roddy Schilling on conference call, Shannon Dieterle, County Commissioners; Kevin Vietz, Damon Tessmann and LeRoy Becker, Water Board members; Delbert Hoffman, Emergency Manager; Samantha Roubal, McClusky Fire Chief; Ladd Erickson, States Attorney; Brady Schulzetenberg, Craig Peerboom, Kirby Steichen, Scott Baier, Property owners; and Kip Kovar, GDCD</w:t>
      </w:r>
      <w:r w:rsidR="00356273">
        <w:rPr>
          <w:rFonts w:ascii="Times New Roman" w:hAnsi="Times New Roman" w:cs="Times New Roman"/>
        </w:rPr>
        <w:t xml:space="preserve"> </w:t>
      </w:r>
      <w:r w:rsidR="00356273" w:rsidRPr="00356273">
        <w:rPr>
          <w:rFonts w:ascii="Times New Roman" w:hAnsi="Times New Roman" w:cs="Times New Roman"/>
        </w:rPr>
        <w:t>District Engineer/Deputy Program Manager</w:t>
      </w:r>
      <w:r w:rsidR="00356273">
        <w:rPr>
          <w:rFonts w:ascii="Times New Roman" w:hAnsi="Times New Roman" w:cs="Times New Roman"/>
        </w:rPr>
        <w:t xml:space="preserve"> on zoom</w:t>
      </w:r>
    </w:p>
    <w:p w14:paraId="1628D81E" w14:textId="77777777" w:rsidR="00356273" w:rsidRDefault="00356273" w:rsidP="00016609">
      <w:pPr>
        <w:spacing w:after="0" w:line="240" w:lineRule="auto"/>
        <w:rPr>
          <w:rFonts w:ascii="Times New Roman" w:hAnsi="Times New Roman" w:cs="Times New Roman"/>
        </w:rPr>
      </w:pPr>
    </w:p>
    <w:p w14:paraId="36C54EB7" w14:textId="5CB9B2A0" w:rsidR="00356273" w:rsidRDefault="00356273" w:rsidP="00016609">
      <w:pPr>
        <w:spacing w:after="0" w:line="240" w:lineRule="auto"/>
        <w:rPr>
          <w:rFonts w:ascii="Times New Roman" w:hAnsi="Times New Roman" w:cs="Times New Roman"/>
        </w:rPr>
      </w:pPr>
      <w:r>
        <w:rPr>
          <w:rFonts w:ascii="Times New Roman" w:hAnsi="Times New Roman" w:cs="Times New Roman"/>
        </w:rPr>
        <w:tab/>
        <w:t xml:space="preserve">Chairman Faul called the meeting to order. </w:t>
      </w:r>
      <w:r w:rsidR="00FD37C6">
        <w:rPr>
          <w:rFonts w:ascii="Times New Roman" w:hAnsi="Times New Roman" w:cs="Times New Roman"/>
        </w:rPr>
        <w:t>The minutes from the previous was sent out by mail.  It was moved by County Planning &amp; Zoning Commissioner Belile to approve the minutes as sent, seconded by County Planning &amp; Zoning Commissioner Felchle.</w:t>
      </w:r>
      <w:r>
        <w:rPr>
          <w:rFonts w:ascii="Times New Roman" w:hAnsi="Times New Roman" w:cs="Times New Roman"/>
        </w:rPr>
        <w:t xml:space="preserve"> </w:t>
      </w:r>
      <w:r w:rsidR="00FD37C6">
        <w:rPr>
          <w:rFonts w:ascii="Times New Roman" w:hAnsi="Times New Roman" w:cs="Times New Roman"/>
        </w:rPr>
        <w:t xml:space="preserve"> Upon roll call vote – Belile – yes, Felchle – yes, Galvin – yes, Spear – yes, Faul – yes  Motion carried.</w:t>
      </w:r>
    </w:p>
    <w:p w14:paraId="255A248A" w14:textId="77777777" w:rsidR="00FD37C6" w:rsidRDefault="00FD37C6" w:rsidP="00016609">
      <w:pPr>
        <w:spacing w:after="0" w:line="240" w:lineRule="auto"/>
        <w:rPr>
          <w:rFonts w:ascii="Times New Roman" w:hAnsi="Times New Roman" w:cs="Times New Roman"/>
        </w:rPr>
      </w:pPr>
    </w:p>
    <w:p w14:paraId="74687996" w14:textId="211240B9" w:rsidR="00492959" w:rsidRDefault="00FD37C6" w:rsidP="00016609">
      <w:pPr>
        <w:spacing w:after="0" w:line="240" w:lineRule="auto"/>
        <w:rPr>
          <w:rFonts w:ascii="Times New Roman" w:hAnsi="Times New Roman" w:cs="Times New Roman"/>
        </w:rPr>
      </w:pPr>
      <w:r>
        <w:rPr>
          <w:rFonts w:ascii="Times New Roman" w:hAnsi="Times New Roman" w:cs="Times New Roman"/>
        </w:rPr>
        <w:tab/>
        <w:t>Faul announced the purpose of the meeting was to receive information from GDCD water treatment plant by the McClusky canal northwest of McClusky and the two storage water tanks northeast of Goodrich.  Kip Kovar and Scott Mehring were on zoom</w:t>
      </w:r>
      <w:r w:rsidR="00CA2BEB">
        <w:rPr>
          <w:rFonts w:ascii="Times New Roman" w:hAnsi="Times New Roman" w:cs="Times New Roman"/>
        </w:rPr>
        <w:t xml:space="preserve"> video</w:t>
      </w:r>
      <w:r>
        <w:rPr>
          <w:rFonts w:ascii="Times New Roman" w:hAnsi="Times New Roman" w:cs="Times New Roman"/>
        </w:rPr>
        <w:t xml:space="preserve"> call to answer questions.  The </w:t>
      </w:r>
      <w:r w:rsidR="00453FF4">
        <w:rPr>
          <w:rFonts w:ascii="Times New Roman" w:hAnsi="Times New Roman" w:cs="Times New Roman"/>
        </w:rPr>
        <w:t>R</w:t>
      </w:r>
      <w:r>
        <w:rPr>
          <w:rFonts w:ascii="Times New Roman" w:hAnsi="Times New Roman" w:cs="Times New Roman"/>
        </w:rPr>
        <w:t xml:space="preserve">ed </w:t>
      </w:r>
      <w:r w:rsidR="00453FF4">
        <w:rPr>
          <w:rFonts w:ascii="Times New Roman" w:hAnsi="Times New Roman" w:cs="Times New Roman"/>
        </w:rPr>
        <w:t>R</w:t>
      </w:r>
      <w:r>
        <w:rPr>
          <w:rFonts w:ascii="Times New Roman" w:hAnsi="Times New Roman" w:cs="Times New Roman"/>
        </w:rPr>
        <w:t>iver</w:t>
      </w:r>
      <w:r w:rsidR="00453FF4">
        <w:rPr>
          <w:rFonts w:ascii="Times New Roman" w:hAnsi="Times New Roman" w:cs="Times New Roman"/>
        </w:rPr>
        <w:t xml:space="preserve"> Valley</w:t>
      </w:r>
      <w:r>
        <w:rPr>
          <w:rFonts w:ascii="Times New Roman" w:hAnsi="Times New Roman" w:cs="Times New Roman"/>
        </w:rPr>
        <w:t xml:space="preserve"> </w:t>
      </w:r>
      <w:r w:rsidR="00453FF4">
        <w:rPr>
          <w:rFonts w:ascii="Times New Roman" w:hAnsi="Times New Roman" w:cs="Times New Roman"/>
        </w:rPr>
        <w:t>W</w:t>
      </w:r>
      <w:r>
        <w:rPr>
          <w:rFonts w:ascii="Times New Roman" w:hAnsi="Times New Roman" w:cs="Times New Roman"/>
        </w:rPr>
        <w:t xml:space="preserve">ater </w:t>
      </w:r>
      <w:r w:rsidR="00453FF4">
        <w:rPr>
          <w:rFonts w:ascii="Times New Roman" w:hAnsi="Times New Roman" w:cs="Times New Roman"/>
        </w:rPr>
        <w:t xml:space="preserve">Supply </w:t>
      </w:r>
      <w:r>
        <w:rPr>
          <w:rFonts w:ascii="Times New Roman" w:hAnsi="Times New Roman" w:cs="Times New Roman"/>
        </w:rPr>
        <w:t>project is planning to be completed by 2032 and 30 miles of pipe</w:t>
      </w:r>
      <w:r w:rsidR="00453FF4">
        <w:rPr>
          <w:rFonts w:ascii="Times New Roman" w:hAnsi="Times New Roman" w:cs="Times New Roman"/>
        </w:rPr>
        <w:t>line</w:t>
      </w:r>
      <w:r>
        <w:rPr>
          <w:rFonts w:ascii="Times New Roman" w:hAnsi="Times New Roman" w:cs="Times New Roman"/>
        </w:rPr>
        <w:t xml:space="preserve"> have been installed already.  Two pump stations will be installed on federal land by the McClusky canal and also the water treatment plant.  The storage water tanks are being proposed to be set on Damon Tessmann’s property if agreed upon.  The intersection is </w:t>
      </w:r>
      <w:r w:rsidR="00453FF4">
        <w:rPr>
          <w:rFonts w:ascii="Times New Roman" w:hAnsi="Times New Roman" w:cs="Times New Roman"/>
        </w:rPr>
        <w:t xml:space="preserve">at </w:t>
      </w:r>
      <w:r>
        <w:rPr>
          <w:rFonts w:ascii="Times New Roman" w:hAnsi="Times New Roman" w:cs="Times New Roman"/>
        </w:rPr>
        <w:t>5</w:t>
      </w:r>
      <w:r w:rsidRPr="00FD37C6">
        <w:rPr>
          <w:rFonts w:ascii="Times New Roman" w:hAnsi="Times New Roman" w:cs="Times New Roman"/>
          <w:vertAlign w:val="superscript"/>
        </w:rPr>
        <w:t>th</w:t>
      </w:r>
      <w:r>
        <w:rPr>
          <w:rFonts w:ascii="Times New Roman" w:hAnsi="Times New Roman" w:cs="Times New Roman"/>
        </w:rPr>
        <w:t xml:space="preserve"> str </w:t>
      </w:r>
      <w:r w:rsidR="004D6BA5">
        <w:rPr>
          <w:rFonts w:ascii="Times New Roman" w:hAnsi="Times New Roman" w:cs="Times New Roman"/>
        </w:rPr>
        <w:t xml:space="preserve">NE </w:t>
      </w:r>
      <w:r>
        <w:rPr>
          <w:rFonts w:ascii="Times New Roman" w:hAnsi="Times New Roman" w:cs="Times New Roman"/>
        </w:rPr>
        <w:t>and 22</w:t>
      </w:r>
      <w:r w:rsidRPr="00FD37C6">
        <w:rPr>
          <w:rFonts w:ascii="Times New Roman" w:hAnsi="Times New Roman" w:cs="Times New Roman"/>
          <w:vertAlign w:val="superscript"/>
        </w:rPr>
        <w:t>nd</w:t>
      </w:r>
      <w:r>
        <w:rPr>
          <w:rFonts w:ascii="Times New Roman" w:hAnsi="Times New Roman" w:cs="Times New Roman"/>
        </w:rPr>
        <w:t xml:space="preserve"> </w:t>
      </w:r>
      <w:r w:rsidR="004D6BA5">
        <w:rPr>
          <w:rFonts w:ascii="Times New Roman" w:hAnsi="Times New Roman" w:cs="Times New Roman"/>
        </w:rPr>
        <w:t>A</w:t>
      </w:r>
      <w:r>
        <w:rPr>
          <w:rFonts w:ascii="Times New Roman" w:hAnsi="Times New Roman" w:cs="Times New Roman"/>
        </w:rPr>
        <w:t>ve</w:t>
      </w:r>
      <w:r w:rsidR="004D6BA5">
        <w:rPr>
          <w:rFonts w:ascii="Times New Roman" w:hAnsi="Times New Roman" w:cs="Times New Roman"/>
        </w:rPr>
        <w:t>. NE</w:t>
      </w:r>
      <w:r>
        <w:rPr>
          <w:rFonts w:ascii="Times New Roman" w:hAnsi="Times New Roman" w:cs="Times New Roman"/>
        </w:rPr>
        <w:t xml:space="preserve"> is where </w:t>
      </w:r>
      <w:r w:rsidR="004D6BA5">
        <w:rPr>
          <w:rFonts w:ascii="Times New Roman" w:hAnsi="Times New Roman" w:cs="Times New Roman"/>
        </w:rPr>
        <w:t>two 5 million gallon above ground storage tanks would be placed if approved.  Discussion on if a disaster were to happen with water storage tank failure what mitigation plan will be put in place in order to not flood</w:t>
      </w:r>
      <w:r w:rsidR="00320CB7">
        <w:rPr>
          <w:rFonts w:ascii="Times New Roman" w:hAnsi="Times New Roman" w:cs="Times New Roman"/>
        </w:rPr>
        <w:t xml:space="preserve"> the</w:t>
      </w:r>
      <w:r w:rsidR="004D6BA5">
        <w:rPr>
          <w:rFonts w:ascii="Times New Roman" w:hAnsi="Times New Roman" w:cs="Times New Roman"/>
        </w:rPr>
        <w:t xml:space="preserve"> area</w:t>
      </w:r>
      <w:r w:rsidR="00320CB7">
        <w:rPr>
          <w:rFonts w:ascii="Times New Roman" w:hAnsi="Times New Roman" w:cs="Times New Roman"/>
        </w:rPr>
        <w:t xml:space="preserve"> or if the water can be contained to have slow release.</w:t>
      </w:r>
      <w:r w:rsidR="004D6BA5">
        <w:rPr>
          <w:rFonts w:ascii="Times New Roman" w:hAnsi="Times New Roman" w:cs="Times New Roman"/>
        </w:rPr>
        <w:t xml:space="preserve"> The timeframe of the construction of the storage tanks would be a summer season and </w:t>
      </w:r>
      <w:r w:rsidR="00D811D2">
        <w:rPr>
          <w:rFonts w:ascii="Times New Roman" w:hAnsi="Times New Roman" w:cs="Times New Roman"/>
        </w:rPr>
        <w:t>would be started in year 2029. Questions of what assurances of twp. roads will be kept up during construction of project.  Kovar stated a road maintenance agreement would be set up with the County or the Twp. involved. Ladd Erickson, States Attorney, asked why water treatment plan was built by Washburn.  Kovar stated when R</w:t>
      </w:r>
      <w:r w:rsidR="00320CB7">
        <w:rPr>
          <w:rFonts w:ascii="Times New Roman" w:hAnsi="Times New Roman" w:cs="Times New Roman"/>
        </w:rPr>
        <w:t>ed River Valley Water Supply</w:t>
      </w:r>
      <w:r w:rsidR="00D811D2">
        <w:rPr>
          <w:rFonts w:ascii="Times New Roman" w:hAnsi="Times New Roman" w:cs="Times New Roman"/>
        </w:rPr>
        <w:t xml:space="preserve"> project was </w:t>
      </w:r>
      <w:r w:rsidR="00320CB7">
        <w:rPr>
          <w:rFonts w:ascii="Times New Roman" w:hAnsi="Times New Roman" w:cs="Times New Roman"/>
        </w:rPr>
        <w:t xml:space="preserve">being considered </w:t>
      </w:r>
      <w:r w:rsidR="00D811D2">
        <w:rPr>
          <w:rFonts w:ascii="Times New Roman" w:hAnsi="Times New Roman" w:cs="Times New Roman"/>
        </w:rPr>
        <w:t>the federal government said the McClusky canal could not be used</w:t>
      </w:r>
      <w:r w:rsidR="00320CB7">
        <w:rPr>
          <w:rFonts w:ascii="Times New Roman" w:hAnsi="Times New Roman" w:cs="Times New Roman"/>
        </w:rPr>
        <w:t xml:space="preserve"> so the water treatment was allowed to be built by Washburn, however;</w:t>
      </w:r>
      <w:r w:rsidR="00D811D2">
        <w:rPr>
          <w:rFonts w:ascii="Times New Roman" w:hAnsi="Times New Roman" w:cs="Times New Roman"/>
        </w:rPr>
        <w:t xml:space="preserve"> when President Trump came into office he approved to use the McClusky canal now.  The City of Washburn is looking into taking over the water treatment </w:t>
      </w:r>
      <w:r w:rsidR="00224DF9">
        <w:rPr>
          <w:rFonts w:ascii="Times New Roman" w:hAnsi="Times New Roman" w:cs="Times New Roman"/>
        </w:rPr>
        <w:t>plant for their city use only.</w:t>
      </w:r>
      <w:r w:rsidR="00D811D2">
        <w:rPr>
          <w:rFonts w:ascii="Times New Roman" w:hAnsi="Times New Roman" w:cs="Times New Roman"/>
        </w:rPr>
        <w:t xml:space="preserve">  Erickson also inquired if the conditional use ag should be conditional use for commercial property being property will not be ag most likely any longer. Extra staff will be hired to run the water treatment plant</w:t>
      </w:r>
      <w:r w:rsidR="009976F7">
        <w:rPr>
          <w:rFonts w:ascii="Times New Roman" w:hAnsi="Times New Roman" w:cs="Times New Roman"/>
        </w:rPr>
        <w:t xml:space="preserve"> Kovar reported.  Kovar stated the road to the water treatment plant north</w:t>
      </w:r>
      <w:r w:rsidR="00453FF4">
        <w:rPr>
          <w:rFonts w:ascii="Times New Roman" w:hAnsi="Times New Roman" w:cs="Times New Roman"/>
        </w:rPr>
        <w:t>west</w:t>
      </w:r>
      <w:r w:rsidR="009976F7">
        <w:rPr>
          <w:rFonts w:ascii="Times New Roman" w:hAnsi="Times New Roman" w:cs="Times New Roman"/>
        </w:rPr>
        <w:t xml:space="preserve"> of McClusky will be built up and worked out with McClusky twp. and be maintained by the GDCD.  Kevin Vietz inquired if a water line tap for Fire Dept. to hook into for</w:t>
      </w:r>
      <w:r w:rsidR="00320CB7">
        <w:rPr>
          <w:rFonts w:ascii="Times New Roman" w:hAnsi="Times New Roman" w:cs="Times New Roman"/>
        </w:rPr>
        <w:t xml:space="preserve"> a</w:t>
      </w:r>
      <w:r w:rsidR="009976F7">
        <w:rPr>
          <w:rFonts w:ascii="Times New Roman" w:hAnsi="Times New Roman" w:cs="Times New Roman"/>
        </w:rPr>
        <w:t xml:space="preserve"> Fire </w:t>
      </w:r>
      <w:r w:rsidR="00320CB7">
        <w:rPr>
          <w:rFonts w:ascii="Times New Roman" w:hAnsi="Times New Roman" w:cs="Times New Roman"/>
        </w:rPr>
        <w:t>emergency</w:t>
      </w:r>
      <w:r w:rsidR="009976F7">
        <w:rPr>
          <w:rFonts w:ascii="Times New Roman" w:hAnsi="Times New Roman" w:cs="Times New Roman"/>
        </w:rPr>
        <w:t xml:space="preserve"> will be looked into.  The water pressure for the water pip</w:t>
      </w:r>
      <w:r w:rsidR="00CA2BEB">
        <w:rPr>
          <w:rFonts w:ascii="Times New Roman" w:hAnsi="Times New Roman" w:cs="Times New Roman"/>
        </w:rPr>
        <w:t>e</w:t>
      </w:r>
      <w:r w:rsidR="009976F7">
        <w:rPr>
          <w:rFonts w:ascii="Times New Roman" w:hAnsi="Times New Roman" w:cs="Times New Roman"/>
        </w:rPr>
        <w:t xml:space="preserve">line would be close to 300 psi around the McClusky – Goodrich area.  Vietz asked if the GDCD McClusky Canal </w:t>
      </w:r>
      <w:r w:rsidR="00CA2BEB">
        <w:rPr>
          <w:rFonts w:ascii="Times New Roman" w:hAnsi="Times New Roman" w:cs="Times New Roman"/>
        </w:rPr>
        <w:t xml:space="preserve">is </w:t>
      </w:r>
      <w:r w:rsidR="009976F7">
        <w:rPr>
          <w:rFonts w:ascii="Times New Roman" w:hAnsi="Times New Roman" w:cs="Times New Roman"/>
        </w:rPr>
        <w:t xml:space="preserve">for sale to the State of ND.  Kovar stated depending on if the federal government will let </w:t>
      </w:r>
      <w:r w:rsidR="00086562">
        <w:rPr>
          <w:rFonts w:ascii="Times New Roman" w:hAnsi="Times New Roman" w:cs="Times New Roman"/>
        </w:rPr>
        <w:t>all of</w:t>
      </w:r>
      <w:r w:rsidR="009976F7">
        <w:rPr>
          <w:rFonts w:ascii="Times New Roman" w:hAnsi="Times New Roman" w:cs="Times New Roman"/>
        </w:rPr>
        <w:t xml:space="preserve"> </w:t>
      </w:r>
      <w:r w:rsidR="00086562">
        <w:rPr>
          <w:rFonts w:ascii="Times New Roman" w:hAnsi="Times New Roman" w:cs="Times New Roman"/>
        </w:rPr>
        <w:t xml:space="preserve">the </w:t>
      </w:r>
      <w:r w:rsidR="009976F7">
        <w:rPr>
          <w:rFonts w:ascii="Times New Roman" w:hAnsi="Times New Roman" w:cs="Times New Roman"/>
        </w:rPr>
        <w:t xml:space="preserve">canal system </w:t>
      </w:r>
      <w:r w:rsidR="00453FF4">
        <w:rPr>
          <w:rFonts w:ascii="Times New Roman" w:hAnsi="Times New Roman" w:cs="Times New Roman"/>
        </w:rPr>
        <w:t xml:space="preserve">go </w:t>
      </w:r>
      <w:r w:rsidR="009976F7">
        <w:rPr>
          <w:rFonts w:ascii="Times New Roman" w:hAnsi="Times New Roman" w:cs="Times New Roman"/>
        </w:rPr>
        <w:t xml:space="preserve">and </w:t>
      </w:r>
      <w:r w:rsidR="00086562">
        <w:rPr>
          <w:rFonts w:ascii="Times New Roman" w:hAnsi="Times New Roman" w:cs="Times New Roman"/>
        </w:rPr>
        <w:t xml:space="preserve">remove </w:t>
      </w:r>
      <w:r w:rsidR="009976F7">
        <w:rPr>
          <w:rFonts w:ascii="Times New Roman" w:hAnsi="Times New Roman" w:cs="Times New Roman"/>
        </w:rPr>
        <w:t xml:space="preserve">plugs </w:t>
      </w:r>
      <w:r w:rsidR="00086562">
        <w:rPr>
          <w:rFonts w:ascii="Times New Roman" w:hAnsi="Times New Roman" w:cs="Times New Roman"/>
        </w:rPr>
        <w:t xml:space="preserve">as to what the canal system was designed for then the State would </w:t>
      </w:r>
      <w:r w:rsidR="00CA2BEB">
        <w:rPr>
          <w:rFonts w:ascii="Times New Roman" w:hAnsi="Times New Roman" w:cs="Times New Roman"/>
        </w:rPr>
        <w:t xml:space="preserve">possibly </w:t>
      </w:r>
      <w:r w:rsidR="00086562">
        <w:rPr>
          <w:rFonts w:ascii="Times New Roman" w:hAnsi="Times New Roman" w:cs="Times New Roman"/>
        </w:rPr>
        <w:t xml:space="preserve">purchase. The federal government is looking into </w:t>
      </w:r>
      <w:r w:rsidR="00CA2BEB">
        <w:rPr>
          <w:rFonts w:ascii="Times New Roman" w:hAnsi="Times New Roman" w:cs="Times New Roman"/>
        </w:rPr>
        <w:t xml:space="preserve">the sale of the canal system </w:t>
      </w:r>
      <w:r w:rsidR="00086562">
        <w:rPr>
          <w:rFonts w:ascii="Times New Roman" w:hAnsi="Times New Roman" w:cs="Times New Roman"/>
        </w:rPr>
        <w:t xml:space="preserve">further. Constructing the road in McClusky twp. to the water treatment plant would be </w:t>
      </w:r>
      <w:r w:rsidR="00CA2BEB">
        <w:rPr>
          <w:rFonts w:ascii="Times New Roman" w:hAnsi="Times New Roman" w:cs="Times New Roman"/>
        </w:rPr>
        <w:t xml:space="preserve">done </w:t>
      </w:r>
      <w:r w:rsidR="00086562">
        <w:rPr>
          <w:rFonts w:ascii="Times New Roman" w:hAnsi="Times New Roman" w:cs="Times New Roman"/>
        </w:rPr>
        <w:t xml:space="preserve">this summer and the two pump stations and water treatment </w:t>
      </w:r>
      <w:r w:rsidR="00086562">
        <w:rPr>
          <w:rFonts w:ascii="Times New Roman" w:hAnsi="Times New Roman" w:cs="Times New Roman"/>
        </w:rPr>
        <w:lastRenderedPageBreak/>
        <w:t xml:space="preserve">would be constructed in </w:t>
      </w:r>
      <w:r w:rsidR="00CA2BEB">
        <w:rPr>
          <w:rFonts w:ascii="Times New Roman" w:hAnsi="Times New Roman" w:cs="Times New Roman"/>
        </w:rPr>
        <w:t xml:space="preserve">the </w:t>
      </w:r>
      <w:r w:rsidR="00086562">
        <w:rPr>
          <w:rFonts w:ascii="Times New Roman" w:hAnsi="Times New Roman" w:cs="Times New Roman"/>
        </w:rPr>
        <w:t>year</w:t>
      </w:r>
      <w:r w:rsidR="00CA2BEB">
        <w:rPr>
          <w:rFonts w:ascii="Times New Roman" w:hAnsi="Times New Roman" w:cs="Times New Roman"/>
        </w:rPr>
        <w:t xml:space="preserve">s </w:t>
      </w:r>
      <w:r w:rsidR="00086562">
        <w:rPr>
          <w:rFonts w:ascii="Times New Roman" w:hAnsi="Times New Roman" w:cs="Times New Roman"/>
        </w:rPr>
        <w:t xml:space="preserve">2028-2029. </w:t>
      </w:r>
      <w:r w:rsidR="00CA2BEB">
        <w:rPr>
          <w:rFonts w:ascii="Times New Roman" w:hAnsi="Times New Roman" w:cs="Times New Roman"/>
        </w:rPr>
        <w:t xml:space="preserve">Tessmann inquired if the water going thru the water pipeline is potable drinking water. Kovar answered said it will have some chlorine and </w:t>
      </w:r>
      <w:r w:rsidR="00320CB7">
        <w:rPr>
          <w:rFonts w:ascii="Times New Roman" w:hAnsi="Times New Roman" w:cs="Times New Roman"/>
        </w:rPr>
        <w:t>UV</w:t>
      </w:r>
      <w:r w:rsidR="00CA2BEB">
        <w:rPr>
          <w:rFonts w:ascii="Times New Roman" w:hAnsi="Times New Roman" w:cs="Times New Roman"/>
        </w:rPr>
        <w:t xml:space="preserve"> light</w:t>
      </w:r>
      <w:r w:rsidR="00320CB7">
        <w:rPr>
          <w:rFonts w:ascii="Times New Roman" w:hAnsi="Times New Roman" w:cs="Times New Roman"/>
        </w:rPr>
        <w:t xml:space="preserve"> that will make it very clean water.  So if a spill happens there would be no environmental issues.</w:t>
      </w:r>
      <w:r w:rsidR="00224DF9">
        <w:rPr>
          <w:rFonts w:ascii="Times New Roman" w:hAnsi="Times New Roman" w:cs="Times New Roman"/>
        </w:rPr>
        <w:t xml:space="preserve">  Ladd Erickson also stated to make sure that GDCD has a no</w:t>
      </w:r>
      <w:r w:rsidR="00453FF4">
        <w:rPr>
          <w:rFonts w:ascii="Times New Roman" w:hAnsi="Times New Roman" w:cs="Times New Roman"/>
        </w:rPr>
        <w:t>-</w:t>
      </w:r>
      <w:r w:rsidR="00224DF9">
        <w:rPr>
          <w:rFonts w:ascii="Times New Roman" w:hAnsi="Times New Roman" w:cs="Times New Roman"/>
        </w:rPr>
        <w:t xml:space="preserve">fault liability insurance to cover </w:t>
      </w:r>
      <w:r w:rsidR="00453FF4">
        <w:rPr>
          <w:rFonts w:ascii="Times New Roman" w:hAnsi="Times New Roman" w:cs="Times New Roman"/>
        </w:rPr>
        <w:t xml:space="preserve">costs </w:t>
      </w:r>
      <w:r w:rsidR="00224DF9">
        <w:rPr>
          <w:rFonts w:ascii="Times New Roman" w:hAnsi="Times New Roman" w:cs="Times New Roman"/>
        </w:rPr>
        <w:t xml:space="preserve">any disaster that may happen.  Erickson reported on the history of the McClusky canal with </w:t>
      </w:r>
      <w:r w:rsidR="00492959">
        <w:rPr>
          <w:rFonts w:ascii="Times New Roman" w:hAnsi="Times New Roman" w:cs="Times New Roman"/>
        </w:rPr>
        <w:t xml:space="preserve">the </w:t>
      </w:r>
      <w:r w:rsidR="00224DF9">
        <w:rPr>
          <w:rFonts w:ascii="Times New Roman" w:hAnsi="Times New Roman" w:cs="Times New Roman"/>
        </w:rPr>
        <w:t xml:space="preserve">Pick-Sloan </w:t>
      </w:r>
      <w:r w:rsidR="00492959">
        <w:rPr>
          <w:rFonts w:ascii="Times New Roman" w:hAnsi="Times New Roman" w:cs="Times New Roman"/>
        </w:rPr>
        <w:t>plan/design and the bureaucratic process that came with it. Kirby Steichen stated he was concerned about the gravel that will be purchased for the project and that if it will raise the cost of gravel to twps. and the County due to the need.   Brian Galvin and Byron Belile agreed to stay on the</w:t>
      </w:r>
      <w:r w:rsidR="00453FF4">
        <w:rPr>
          <w:rFonts w:ascii="Times New Roman" w:hAnsi="Times New Roman" w:cs="Times New Roman"/>
        </w:rPr>
        <w:t xml:space="preserve"> County</w:t>
      </w:r>
      <w:r w:rsidR="00492959">
        <w:rPr>
          <w:rFonts w:ascii="Times New Roman" w:hAnsi="Times New Roman" w:cs="Times New Roman"/>
        </w:rPr>
        <w:t xml:space="preserve"> </w:t>
      </w:r>
      <w:r w:rsidR="00453FF4">
        <w:rPr>
          <w:rFonts w:ascii="Times New Roman" w:hAnsi="Times New Roman" w:cs="Times New Roman"/>
        </w:rPr>
        <w:t xml:space="preserve">P &amp; Z </w:t>
      </w:r>
      <w:r w:rsidR="00492959">
        <w:rPr>
          <w:rFonts w:ascii="Times New Roman" w:hAnsi="Times New Roman" w:cs="Times New Roman"/>
        </w:rPr>
        <w:t>Board for another term.  Karen Konschak will be contacted by the auditor</w:t>
      </w:r>
      <w:r w:rsidR="00453FF4">
        <w:rPr>
          <w:rFonts w:ascii="Times New Roman" w:hAnsi="Times New Roman" w:cs="Times New Roman"/>
        </w:rPr>
        <w:t xml:space="preserve"> </w:t>
      </w:r>
      <w:r w:rsidR="00492959">
        <w:rPr>
          <w:rFonts w:ascii="Times New Roman" w:hAnsi="Times New Roman" w:cs="Times New Roman"/>
        </w:rPr>
        <w:t xml:space="preserve">to </w:t>
      </w:r>
      <w:r w:rsidR="00453FF4">
        <w:rPr>
          <w:rFonts w:ascii="Times New Roman" w:hAnsi="Times New Roman" w:cs="Times New Roman"/>
        </w:rPr>
        <w:t>be asked</w:t>
      </w:r>
      <w:r w:rsidR="00492959">
        <w:rPr>
          <w:rFonts w:ascii="Times New Roman" w:hAnsi="Times New Roman" w:cs="Times New Roman"/>
        </w:rPr>
        <w:t xml:space="preserve"> if she is interested staying on the County P &amp; Z board.</w:t>
      </w:r>
    </w:p>
    <w:p w14:paraId="1A91BCA2" w14:textId="77777777" w:rsidR="00492959" w:rsidRDefault="00492959" w:rsidP="00016609">
      <w:pPr>
        <w:spacing w:after="0" w:line="240" w:lineRule="auto"/>
        <w:rPr>
          <w:rFonts w:ascii="Times New Roman" w:hAnsi="Times New Roman" w:cs="Times New Roman"/>
        </w:rPr>
      </w:pPr>
    </w:p>
    <w:p w14:paraId="11D1A2EA" w14:textId="642386C7" w:rsidR="00453FF4" w:rsidRDefault="00453FF4" w:rsidP="00016609">
      <w:pPr>
        <w:spacing w:after="0" w:line="240" w:lineRule="auto"/>
        <w:rPr>
          <w:rFonts w:ascii="Times New Roman" w:hAnsi="Times New Roman" w:cs="Times New Roman"/>
        </w:rPr>
      </w:pPr>
      <w:r>
        <w:rPr>
          <w:rFonts w:ascii="Times New Roman" w:hAnsi="Times New Roman" w:cs="Times New Roman"/>
        </w:rPr>
        <w:tab/>
        <w:t>It was moved by County P &amp; Z Commissioner Belile to adjourn the meeting, seconded by County P &amp; Z Commissioner Galvin.  All voting “Aye” the motion carried.</w:t>
      </w:r>
    </w:p>
    <w:p w14:paraId="26A6F117" w14:textId="77777777" w:rsidR="00453FF4" w:rsidRDefault="00453FF4" w:rsidP="00016609">
      <w:pPr>
        <w:spacing w:after="0" w:line="240" w:lineRule="auto"/>
        <w:rPr>
          <w:rFonts w:ascii="Times New Roman" w:hAnsi="Times New Roman" w:cs="Times New Roman"/>
        </w:rPr>
      </w:pPr>
    </w:p>
    <w:p w14:paraId="3F659195" w14:textId="3DAAC694" w:rsidR="00453FF4" w:rsidRDefault="00453FF4" w:rsidP="00016609">
      <w:pPr>
        <w:spacing w:after="0" w:line="240" w:lineRule="auto"/>
        <w:rPr>
          <w:rFonts w:ascii="Times New Roman" w:hAnsi="Times New Roman" w:cs="Times New Roman"/>
        </w:rPr>
      </w:pPr>
      <w:r>
        <w:rPr>
          <w:rFonts w:ascii="Times New Roman" w:hAnsi="Times New Roman" w:cs="Times New Roman"/>
        </w:rPr>
        <w:t>____________________________________</w:t>
      </w:r>
      <w:r>
        <w:rPr>
          <w:rFonts w:ascii="Times New Roman" w:hAnsi="Times New Roman" w:cs="Times New Roman"/>
        </w:rPr>
        <w:tab/>
        <w:t>___________________________________</w:t>
      </w:r>
    </w:p>
    <w:p w14:paraId="63985387" w14:textId="66816573" w:rsidR="00453FF4" w:rsidRDefault="00453FF4" w:rsidP="00016609">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Auditor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Chairman</w:t>
      </w:r>
    </w:p>
    <w:p w14:paraId="2E4705E5" w14:textId="77777777" w:rsidR="00492959" w:rsidRPr="00016609" w:rsidRDefault="00492959" w:rsidP="00016609">
      <w:pPr>
        <w:spacing w:after="0" w:line="240" w:lineRule="auto"/>
        <w:rPr>
          <w:rFonts w:ascii="Times New Roman" w:hAnsi="Times New Roman" w:cs="Times New Roman"/>
        </w:rPr>
      </w:pPr>
    </w:p>
    <w:sectPr w:rsidR="00492959" w:rsidRPr="000166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54"/>
    <w:rsid w:val="00003DD4"/>
    <w:rsid w:val="00016609"/>
    <w:rsid w:val="00086562"/>
    <w:rsid w:val="001B6940"/>
    <w:rsid w:val="00224DF9"/>
    <w:rsid w:val="002D21C2"/>
    <w:rsid w:val="00320CB7"/>
    <w:rsid w:val="00356273"/>
    <w:rsid w:val="00453FF4"/>
    <w:rsid w:val="00492959"/>
    <w:rsid w:val="004D6BA5"/>
    <w:rsid w:val="00521F11"/>
    <w:rsid w:val="009976F7"/>
    <w:rsid w:val="00CA2BEB"/>
    <w:rsid w:val="00CB1A54"/>
    <w:rsid w:val="00D811D2"/>
    <w:rsid w:val="00ED58D5"/>
    <w:rsid w:val="00FD3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21C24"/>
  <w15:chartTrackingRefBased/>
  <w15:docId w15:val="{9155C333-971A-42DE-8B5A-299410F58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1A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1A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1A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1A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1A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1A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1A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1A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1A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A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1A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1A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1A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1A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1A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1A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1A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1A54"/>
    <w:rPr>
      <w:rFonts w:eastAsiaTheme="majorEastAsia" w:cstheme="majorBidi"/>
      <w:color w:val="272727" w:themeColor="text1" w:themeTint="D8"/>
    </w:rPr>
  </w:style>
  <w:style w:type="paragraph" w:styleId="Title">
    <w:name w:val="Title"/>
    <w:basedOn w:val="Normal"/>
    <w:next w:val="Normal"/>
    <w:link w:val="TitleChar"/>
    <w:uiPriority w:val="10"/>
    <w:qFormat/>
    <w:rsid w:val="00CB1A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A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1A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1A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1A54"/>
    <w:pPr>
      <w:spacing w:before="160"/>
      <w:jc w:val="center"/>
    </w:pPr>
    <w:rPr>
      <w:i/>
      <w:iCs/>
      <w:color w:val="404040" w:themeColor="text1" w:themeTint="BF"/>
    </w:rPr>
  </w:style>
  <w:style w:type="character" w:customStyle="1" w:styleId="QuoteChar">
    <w:name w:val="Quote Char"/>
    <w:basedOn w:val="DefaultParagraphFont"/>
    <w:link w:val="Quote"/>
    <w:uiPriority w:val="29"/>
    <w:rsid w:val="00CB1A54"/>
    <w:rPr>
      <w:i/>
      <w:iCs/>
      <w:color w:val="404040" w:themeColor="text1" w:themeTint="BF"/>
    </w:rPr>
  </w:style>
  <w:style w:type="paragraph" w:styleId="ListParagraph">
    <w:name w:val="List Paragraph"/>
    <w:basedOn w:val="Normal"/>
    <w:uiPriority w:val="34"/>
    <w:qFormat/>
    <w:rsid w:val="00CB1A54"/>
    <w:pPr>
      <w:ind w:left="720"/>
      <w:contextualSpacing/>
    </w:pPr>
  </w:style>
  <w:style w:type="character" w:styleId="IntenseEmphasis">
    <w:name w:val="Intense Emphasis"/>
    <w:basedOn w:val="DefaultParagraphFont"/>
    <w:uiPriority w:val="21"/>
    <w:qFormat/>
    <w:rsid w:val="00CB1A54"/>
    <w:rPr>
      <w:i/>
      <w:iCs/>
      <w:color w:val="0F4761" w:themeColor="accent1" w:themeShade="BF"/>
    </w:rPr>
  </w:style>
  <w:style w:type="paragraph" w:styleId="IntenseQuote">
    <w:name w:val="Intense Quote"/>
    <w:basedOn w:val="Normal"/>
    <w:next w:val="Normal"/>
    <w:link w:val="IntenseQuoteChar"/>
    <w:uiPriority w:val="30"/>
    <w:qFormat/>
    <w:rsid w:val="00CB1A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1A54"/>
    <w:rPr>
      <w:i/>
      <w:iCs/>
      <w:color w:val="0F4761" w:themeColor="accent1" w:themeShade="BF"/>
    </w:rPr>
  </w:style>
  <w:style w:type="character" w:styleId="IntenseReference">
    <w:name w:val="Intense Reference"/>
    <w:basedOn w:val="DefaultParagraphFont"/>
    <w:uiPriority w:val="32"/>
    <w:qFormat/>
    <w:rsid w:val="00CB1A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298</TotalTime>
  <Pages>2</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Shirley</dc:creator>
  <cp:keywords/>
  <dc:description/>
  <cp:lastModifiedBy>Murray, Shirley</cp:lastModifiedBy>
  <cp:revision>5</cp:revision>
  <dcterms:created xsi:type="dcterms:W3CDTF">2026-03-13T18:13:00Z</dcterms:created>
  <dcterms:modified xsi:type="dcterms:W3CDTF">2026-03-19T01:10:00Z</dcterms:modified>
</cp:coreProperties>
</file>