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4709" w14:textId="5A5AD027" w:rsidR="00ED58D5" w:rsidRDefault="00A9341A" w:rsidP="00A9341A">
      <w:pPr>
        <w:spacing w:after="0" w:line="240" w:lineRule="auto"/>
        <w:jc w:val="center"/>
        <w:rPr>
          <w:rFonts w:ascii="Times New Roman" w:hAnsi="Times New Roman" w:cs="Times New Roman"/>
        </w:rPr>
      </w:pPr>
      <w:r>
        <w:rPr>
          <w:rFonts w:ascii="Times New Roman" w:hAnsi="Times New Roman" w:cs="Times New Roman"/>
        </w:rPr>
        <w:t>County Commissioners Meeting October 7, 2025</w:t>
      </w:r>
    </w:p>
    <w:p w14:paraId="66883CB8" w14:textId="77777777" w:rsidR="00A9341A" w:rsidRDefault="00A9341A" w:rsidP="00A9341A">
      <w:pPr>
        <w:spacing w:after="0" w:line="240" w:lineRule="auto"/>
        <w:jc w:val="center"/>
        <w:rPr>
          <w:rFonts w:ascii="Times New Roman" w:hAnsi="Times New Roman" w:cs="Times New Roman"/>
        </w:rPr>
      </w:pPr>
    </w:p>
    <w:p w14:paraId="41ECF3CF" w14:textId="2ACA38A2" w:rsidR="00A9341A" w:rsidRDefault="00A9341A" w:rsidP="00A9341A">
      <w:pPr>
        <w:spacing w:after="0" w:line="240" w:lineRule="auto"/>
        <w:rPr>
          <w:rFonts w:ascii="Times New Roman" w:hAnsi="Times New Roman" w:cs="Times New Roman"/>
        </w:rPr>
      </w:pPr>
      <w:r>
        <w:rPr>
          <w:rFonts w:ascii="Times New Roman" w:hAnsi="Times New Roman" w:cs="Times New Roman"/>
        </w:rPr>
        <w:tab/>
        <w:t>The Board of Sheridan County Commissioners met at 9:30 a.m.  County Commissioners present were Shannon Dieterle and Sandra Felchle.  Absent: Roddy Schilling  Others present were Allan Tinker, McClusky Gazette Editor</w:t>
      </w:r>
    </w:p>
    <w:p w14:paraId="22DBC582" w14:textId="77777777" w:rsidR="00A9341A" w:rsidRDefault="00A9341A" w:rsidP="00A9341A">
      <w:pPr>
        <w:spacing w:after="0" w:line="240" w:lineRule="auto"/>
        <w:rPr>
          <w:rFonts w:ascii="Times New Roman" w:hAnsi="Times New Roman" w:cs="Times New Roman"/>
        </w:rPr>
      </w:pPr>
    </w:p>
    <w:p w14:paraId="1FC74A5F" w14:textId="3D45A619" w:rsidR="00A9341A" w:rsidRDefault="00A9341A" w:rsidP="00A9341A">
      <w:pPr>
        <w:spacing w:after="0" w:line="240" w:lineRule="auto"/>
        <w:rPr>
          <w:rFonts w:ascii="Times New Roman" w:hAnsi="Times New Roman" w:cs="Times New Roman"/>
        </w:rPr>
      </w:pPr>
      <w:r>
        <w:rPr>
          <w:rFonts w:ascii="Times New Roman" w:hAnsi="Times New Roman" w:cs="Times New Roman"/>
        </w:rPr>
        <w:tab/>
        <w:t>Chairman Dieterle called the meeting to order.</w:t>
      </w:r>
      <w:r w:rsidR="000474AA">
        <w:rPr>
          <w:rFonts w:ascii="Times New Roman" w:hAnsi="Times New Roman" w:cs="Times New Roman"/>
        </w:rPr>
        <w:t xml:space="preserve">  </w:t>
      </w:r>
      <w:r>
        <w:rPr>
          <w:rFonts w:ascii="Times New Roman" w:hAnsi="Times New Roman" w:cs="Times New Roman"/>
        </w:rPr>
        <w:t>The minutes of the previous meetings were sent by mail and email.  It was moved by County Commissioner Felchle to approve the minutes as is, seconded by County Commissioner Dieterle.  Upon roll call vote – Felchle – yes, Dieterle – yes   Motion carried.</w:t>
      </w:r>
    </w:p>
    <w:p w14:paraId="3E1DADC1" w14:textId="77777777" w:rsidR="00A9341A" w:rsidRDefault="00A9341A" w:rsidP="00A9341A">
      <w:pPr>
        <w:spacing w:after="0" w:line="240" w:lineRule="auto"/>
        <w:rPr>
          <w:rFonts w:ascii="Times New Roman" w:hAnsi="Times New Roman" w:cs="Times New Roman"/>
        </w:rPr>
      </w:pPr>
    </w:p>
    <w:p w14:paraId="4A7CF632" w14:textId="0F3996D9" w:rsidR="00A9341A" w:rsidRDefault="00A9341A" w:rsidP="00A9341A">
      <w:pPr>
        <w:spacing w:after="0" w:line="240" w:lineRule="auto"/>
        <w:rPr>
          <w:rFonts w:ascii="Times New Roman" w:hAnsi="Times New Roman" w:cs="Times New Roman"/>
        </w:rPr>
      </w:pPr>
      <w:r>
        <w:rPr>
          <w:rFonts w:ascii="Times New Roman" w:hAnsi="Times New Roman" w:cs="Times New Roman"/>
        </w:rPr>
        <w:tab/>
        <w:t>The following Statements of fees were approved and submitted to their appropriate funds:</w:t>
      </w:r>
    </w:p>
    <w:p w14:paraId="13E75992" w14:textId="77777777" w:rsidR="00A9341A" w:rsidRDefault="00A9341A" w:rsidP="00A9341A">
      <w:pPr>
        <w:spacing w:after="0" w:line="240" w:lineRule="auto"/>
        <w:rPr>
          <w:rFonts w:ascii="Times New Roman" w:hAnsi="Times New Roman" w:cs="Times New Roman"/>
        </w:rPr>
      </w:pPr>
    </w:p>
    <w:p w14:paraId="6F0A8737" w14:textId="15E2FE1A" w:rsidR="00A9341A" w:rsidRDefault="00A9341A" w:rsidP="00A934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County Recorder, August fees, $941.00</w:t>
      </w:r>
    </w:p>
    <w:p w14:paraId="2F138390" w14:textId="4E94090E" w:rsidR="00A9341A" w:rsidRDefault="00A9341A" w:rsidP="00A934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County Recorder, September fees, $</w:t>
      </w:r>
      <w:r w:rsidR="00C93E6E">
        <w:rPr>
          <w:rFonts w:ascii="Times New Roman" w:hAnsi="Times New Roman" w:cs="Times New Roman"/>
        </w:rPr>
        <w:t>2,035.00</w:t>
      </w:r>
    </w:p>
    <w:p w14:paraId="5CF13F2E" w14:textId="7E553C88" w:rsidR="00C93E6E" w:rsidRDefault="00C93E6E" w:rsidP="00A934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Sheriff, fees, $396.40</w:t>
      </w:r>
    </w:p>
    <w:p w14:paraId="4BEB568A" w14:textId="77777777" w:rsidR="00C93E6E" w:rsidRDefault="00C93E6E" w:rsidP="00A9341A">
      <w:pPr>
        <w:spacing w:after="0" w:line="240" w:lineRule="auto"/>
        <w:rPr>
          <w:rFonts w:ascii="Times New Roman" w:hAnsi="Times New Roman" w:cs="Times New Roman"/>
        </w:rPr>
      </w:pPr>
    </w:p>
    <w:p w14:paraId="48430A09" w14:textId="703BC7F5" w:rsidR="00F74A8B" w:rsidRDefault="00F74A8B" w:rsidP="00A9341A">
      <w:pPr>
        <w:spacing w:after="0" w:line="240" w:lineRule="auto"/>
        <w:rPr>
          <w:rFonts w:ascii="Times New Roman" w:hAnsi="Times New Roman" w:cs="Times New Roman"/>
        </w:rPr>
      </w:pPr>
      <w:r>
        <w:rPr>
          <w:rFonts w:ascii="Times New Roman" w:hAnsi="Times New Roman" w:cs="Times New Roman"/>
        </w:rPr>
        <w:tab/>
        <w:t>The miscellaneous receipts were collected for the following funds and were approved for the month of September, 2025:</w:t>
      </w:r>
    </w:p>
    <w:p w14:paraId="15C12D3F" w14:textId="77777777" w:rsidR="00F74A8B" w:rsidRDefault="00F74A8B" w:rsidP="00A9341A">
      <w:pPr>
        <w:spacing w:after="0" w:line="240" w:lineRule="auto"/>
        <w:rPr>
          <w:rFonts w:ascii="Times New Roman" w:hAnsi="Times New Roman" w:cs="Times New Roman"/>
        </w:rPr>
      </w:pPr>
    </w:p>
    <w:p w14:paraId="001E5913" w14:textId="13C31FE9" w:rsidR="00F74A8B" w:rsidRDefault="00F74A8B" w:rsidP="00A934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General - $</w:t>
      </w:r>
      <w:r w:rsidRPr="00F74A8B">
        <w:rPr>
          <w:rFonts w:ascii="Times New Roman" w:hAnsi="Times New Roman" w:cs="Times New Roman"/>
        </w:rPr>
        <w:t>64,164.08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Unorganized Rd. Dist. - $</w:t>
      </w:r>
      <w:r w:rsidRPr="00F74A8B">
        <w:t xml:space="preserve"> </w:t>
      </w:r>
      <w:r w:rsidRPr="00F74A8B">
        <w:rPr>
          <w:rFonts w:ascii="Times New Roman" w:hAnsi="Times New Roman" w:cs="Times New Roman"/>
        </w:rPr>
        <w:t>2,683.3</w:t>
      </w:r>
      <w:r>
        <w:rPr>
          <w:rFonts w:ascii="Times New Roman" w:hAnsi="Times New Roman" w:cs="Times New Roman"/>
        </w:rPr>
        <w:t>0</w:t>
      </w:r>
    </w:p>
    <w:p w14:paraId="76B72974" w14:textId="5510B075" w:rsidR="00020134" w:rsidRDefault="00020134" w:rsidP="00A934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Highway Dist. - $</w:t>
      </w:r>
      <w:r w:rsidRPr="00020134">
        <w:t xml:space="preserve"> </w:t>
      </w:r>
      <w:r w:rsidRPr="00020134">
        <w:rPr>
          <w:rFonts w:ascii="Times New Roman" w:hAnsi="Times New Roman" w:cs="Times New Roman"/>
        </w:rPr>
        <w:t>$21,921.26</w:t>
      </w:r>
      <w:r>
        <w:rPr>
          <w:rFonts w:ascii="Times New Roman" w:hAnsi="Times New Roman" w:cs="Times New Roman"/>
        </w:rPr>
        <w:tab/>
      </w:r>
      <w:r>
        <w:rPr>
          <w:rFonts w:ascii="Times New Roman" w:hAnsi="Times New Roman" w:cs="Times New Roman"/>
        </w:rPr>
        <w:tab/>
      </w:r>
      <w:r w:rsidR="00685256">
        <w:rPr>
          <w:rFonts w:ascii="Times New Roman" w:hAnsi="Times New Roman" w:cs="Times New Roman"/>
        </w:rPr>
        <w:t xml:space="preserve">911 - </w:t>
      </w:r>
      <w:r w:rsidR="00685256" w:rsidRPr="00685256">
        <w:rPr>
          <w:rFonts w:ascii="Times New Roman" w:hAnsi="Times New Roman" w:cs="Times New Roman"/>
        </w:rPr>
        <w:t>$1,887.26</w:t>
      </w:r>
    </w:p>
    <w:p w14:paraId="66716C57" w14:textId="1C42187A" w:rsidR="00685256" w:rsidRDefault="00685256" w:rsidP="00A934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Veteran’s Van Service - </w:t>
      </w:r>
      <w:r w:rsidRPr="00685256">
        <w:rPr>
          <w:rFonts w:ascii="Times New Roman" w:hAnsi="Times New Roman" w:cs="Times New Roman"/>
        </w:rPr>
        <w:t>$1,131.90</w:t>
      </w:r>
    </w:p>
    <w:p w14:paraId="0D5D806F" w14:textId="77777777" w:rsidR="00685256" w:rsidRDefault="00685256" w:rsidP="00A9341A">
      <w:pPr>
        <w:spacing w:after="0" w:line="240" w:lineRule="auto"/>
        <w:rPr>
          <w:rFonts w:ascii="Times New Roman" w:hAnsi="Times New Roman" w:cs="Times New Roman"/>
        </w:rPr>
      </w:pPr>
    </w:p>
    <w:p w14:paraId="718513B4" w14:textId="2D334C3E" w:rsidR="001F1473" w:rsidRDefault="001F1473" w:rsidP="001F1473">
      <w:pPr>
        <w:spacing w:after="0" w:line="240" w:lineRule="auto"/>
        <w:ind w:firstLine="720"/>
        <w:rPr>
          <w:rFonts w:ascii="Times New Roman" w:hAnsi="Times New Roman" w:cs="Times New Roman"/>
        </w:rPr>
      </w:pPr>
      <w:r>
        <w:rPr>
          <w:rFonts w:ascii="Times New Roman" w:hAnsi="Times New Roman" w:cs="Times New Roman"/>
        </w:rPr>
        <w:t>An itemized listing of miscellaneous receipts are on file at the County Treasurer’s office.</w:t>
      </w:r>
    </w:p>
    <w:p w14:paraId="585C6769" w14:textId="77777777" w:rsidR="00F1384E" w:rsidRDefault="00F1384E" w:rsidP="001F1473">
      <w:pPr>
        <w:spacing w:after="0" w:line="240" w:lineRule="auto"/>
        <w:ind w:firstLine="720"/>
        <w:rPr>
          <w:rFonts w:ascii="Times New Roman" w:hAnsi="Times New Roman" w:cs="Times New Roman"/>
        </w:rPr>
      </w:pPr>
    </w:p>
    <w:p w14:paraId="267B1C01" w14:textId="77513352" w:rsidR="00F1384E" w:rsidRDefault="00F1384E" w:rsidP="001F1473">
      <w:pPr>
        <w:spacing w:after="0" w:line="240" w:lineRule="auto"/>
        <w:ind w:firstLine="720"/>
        <w:rPr>
          <w:rFonts w:ascii="Times New Roman" w:hAnsi="Times New Roman" w:cs="Times New Roman"/>
        </w:rPr>
      </w:pPr>
      <w:r>
        <w:rPr>
          <w:rFonts w:ascii="Times New Roman" w:hAnsi="Times New Roman" w:cs="Times New Roman"/>
        </w:rPr>
        <w:t>The September payroll warrants were approved from the following funds:</w:t>
      </w:r>
    </w:p>
    <w:p w14:paraId="5F649744" w14:textId="77777777" w:rsidR="00F1384E" w:rsidRDefault="00F1384E" w:rsidP="001F1473">
      <w:pPr>
        <w:spacing w:after="0" w:line="240" w:lineRule="auto"/>
        <w:ind w:firstLine="720"/>
        <w:rPr>
          <w:rFonts w:ascii="Times New Roman" w:hAnsi="Times New Roman" w:cs="Times New Roman"/>
        </w:rPr>
      </w:pPr>
    </w:p>
    <w:p w14:paraId="310FFB85" w14:textId="4F0B053C" w:rsidR="00F1384E" w:rsidRDefault="00835C46" w:rsidP="001F1473">
      <w:pPr>
        <w:spacing w:after="0" w:line="240" w:lineRule="auto"/>
        <w:ind w:firstLine="720"/>
        <w:rPr>
          <w:rFonts w:ascii="Times New Roman" w:hAnsi="Times New Roman" w:cs="Times New Roman"/>
        </w:rPr>
      </w:pPr>
      <w:r>
        <w:rPr>
          <w:rFonts w:ascii="Times New Roman" w:hAnsi="Times New Roman" w:cs="Times New Roman"/>
        </w:rPr>
        <w:tab/>
        <w:t>General - $</w:t>
      </w:r>
      <w:r w:rsidRPr="00835C46">
        <w:rPr>
          <w:rFonts w:ascii="Times New Roman" w:hAnsi="Times New Roman" w:cs="Times New Roman"/>
        </w:rPr>
        <w:t>40,625.05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Highway Dist. - $</w:t>
      </w:r>
      <w:r w:rsidRPr="00835C46">
        <w:rPr>
          <w:rFonts w:ascii="Times New Roman" w:hAnsi="Times New Roman" w:cs="Times New Roman"/>
        </w:rPr>
        <w:t>26,342.10</w:t>
      </w:r>
    </w:p>
    <w:p w14:paraId="7F6B0250" w14:textId="5C694F10" w:rsidR="00835C46" w:rsidRDefault="00835C46" w:rsidP="001F1473">
      <w:pPr>
        <w:spacing w:after="0" w:line="240" w:lineRule="auto"/>
        <w:ind w:firstLine="720"/>
        <w:rPr>
          <w:rFonts w:ascii="Times New Roman" w:hAnsi="Times New Roman" w:cs="Times New Roman"/>
        </w:rPr>
      </w:pPr>
      <w:r>
        <w:rPr>
          <w:rFonts w:ascii="Times New Roman" w:hAnsi="Times New Roman" w:cs="Times New Roman"/>
        </w:rPr>
        <w:tab/>
        <w:t>Veteran Service Officer - $</w:t>
      </w:r>
      <w:r w:rsidRPr="00835C46">
        <w:rPr>
          <w:rFonts w:ascii="Times New Roman" w:hAnsi="Times New Roman" w:cs="Times New Roman"/>
        </w:rPr>
        <w:t>602.93</w:t>
      </w:r>
      <w:r>
        <w:rPr>
          <w:rFonts w:ascii="Times New Roman" w:hAnsi="Times New Roman" w:cs="Times New Roman"/>
        </w:rPr>
        <w:tab/>
        <w:t>County Agent - $</w:t>
      </w:r>
      <w:r w:rsidRPr="00835C46">
        <w:rPr>
          <w:rFonts w:ascii="Times New Roman" w:hAnsi="Times New Roman" w:cs="Times New Roman"/>
        </w:rPr>
        <w:t>1,881.60</w:t>
      </w:r>
    </w:p>
    <w:p w14:paraId="1C61F1E2" w14:textId="5326A0F3" w:rsidR="00835C46" w:rsidRDefault="00835C46" w:rsidP="001F1473">
      <w:pPr>
        <w:spacing w:after="0" w:line="240" w:lineRule="auto"/>
        <w:ind w:firstLine="720"/>
        <w:rPr>
          <w:rFonts w:ascii="Times New Roman" w:hAnsi="Times New Roman" w:cs="Times New Roman"/>
        </w:rPr>
      </w:pPr>
      <w:r>
        <w:rPr>
          <w:rFonts w:ascii="Times New Roman" w:hAnsi="Times New Roman" w:cs="Times New Roman"/>
        </w:rPr>
        <w:tab/>
        <w:t>Weed Control - $</w:t>
      </w:r>
      <w:r w:rsidRPr="00835C46">
        <w:rPr>
          <w:rFonts w:ascii="Times New Roman" w:hAnsi="Times New Roman" w:cs="Times New Roman"/>
        </w:rPr>
        <w:t>100.00</w:t>
      </w:r>
      <w:r>
        <w:rPr>
          <w:rFonts w:ascii="Times New Roman" w:hAnsi="Times New Roman" w:cs="Times New Roman"/>
        </w:rPr>
        <w:tab/>
      </w:r>
      <w:r>
        <w:rPr>
          <w:rFonts w:ascii="Times New Roman" w:hAnsi="Times New Roman" w:cs="Times New Roman"/>
        </w:rPr>
        <w:tab/>
        <w:t>Civil Defense - $</w:t>
      </w:r>
      <w:r w:rsidRPr="00835C46">
        <w:rPr>
          <w:rFonts w:ascii="Times New Roman" w:hAnsi="Times New Roman" w:cs="Times New Roman"/>
        </w:rPr>
        <w:t>817.81</w:t>
      </w:r>
    </w:p>
    <w:p w14:paraId="7ADB950C" w14:textId="5CB8076C" w:rsidR="00835C46" w:rsidRDefault="00835C46" w:rsidP="001F1473">
      <w:pPr>
        <w:spacing w:after="0" w:line="240" w:lineRule="auto"/>
        <w:ind w:firstLine="720"/>
        <w:rPr>
          <w:rFonts w:ascii="Times New Roman" w:hAnsi="Times New Roman" w:cs="Times New Roman"/>
        </w:rPr>
      </w:pPr>
      <w:r>
        <w:rPr>
          <w:rFonts w:ascii="Times New Roman" w:hAnsi="Times New Roman" w:cs="Times New Roman"/>
        </w:rPr>
        <w:tab/>
        <w:t>911 - $</w:t>
      </w:r>
      <w:r w:rsidRPr="00835C46">
        <w:rPr>
          <w:rFonts w:ascii="Times New Roman" w:hAnsi="Times New Roman" w:cs="Times New Roman"/>
        </w:rPr>
        <w:t>809.26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Veteran’s Van Service - $</w:t>
      </w:r>
      <w:r w:rsidRPr="00835C46">
        <w:rPr>
          <w:rFonts w:ascii="Times New Roman" w:hAnsi="Times New Roman" w:cs="Times New Roman"/>
        </w:rPr>
        <w:t>858.00</w:t>
      </w:r>
    </w:p>
    <w:p w14:paraId="2AADDFA1" w14:textId="77777777" w:rsidR="00835C46" w:rsidRDefault="00835C46" w:rsidP="001F1473">
      <w:pPr>
        <w:spacing w:after="0" w:line="240" w:lineRule="auto"/>
        <w:ind w:firstLine="720"/>
        <w:rPr>
          <w:rFonts w:ascii="Times New Roman" w:hAnsi="Times New Roman" w:cs="Times New Roman"/>
        </w:rPr>
      </w:pPr>
    </w:p>
    <w:p w14:paraId="35C2B194" w14:textId="14D0F531" w:rsidR="00835C46" w:rsidRDefault="00835C46" w:rsidP="001F1473">
      <w:pPr>
        <w:spacing w:after="0" w:line="240" w:lineRule="auto"/>
        <w:ind w:firstLine="720"/>
        <w:rPr>
          <w:rFonts w:ascii="Times New Roman" w:hAnsi="Times New Roman" w:cs="Times New Roman"/>
        </w:rPr>
      </w:pPr>
      <w:r>
        <w:rPr>
          <w:rFonts w:ascii="Times New Roman" w:hAnsi="Times New Roman" w:cs="Times New Roman"/>
        </w:rPr>
        <w:t>The following bills #606-#657 were approved and ordered paid subject due to delinquent or any other delinquent indebtedness owing the County:</w:t>
      </w:r>
    </w:p>
    <w:p w14:paraId="0C9134A1" w14:textId="77777777" w:rsidR="007C4F7F" w:rsidRDefault="007C4F7F" w:rsidP="001F1473">
      <w:pPr>
        <w:spacing w:after="0" w:line="240" w:lineRule="auto"/>
        <w:ind w:firstLine="720"/>
        <w:rPr>
          <w:rFonts w:ascii="Times New Roman" w:hAnsi="Times New Roman" w:cs="Times New Roman"/>
        </w:rPr>
      </w:pPr>
    </w:p>
    <w:p w14:paraId="1E225813" w14:textId="7413C2D6" w:rsidR="007C4F7F" w:rsidRPr="007C4F7F" w:rsidRDefault="007C4F7F" w:rsidP="007C4F7F">
      <w:pPr>
        <w:spacing w:after="0" w:line="240" w:lineRule="auto"/>
        <w:rPr>
          <w:rFonts w:ascii="Times New Roman" w:hAnsi="Times New Roman" w:cs="Times New Roman"/>
        </w:rPr>
      </w:pPr>
      <w:r>
        <w:rPr>
          <w:rFonts w:ascii="Times New Roman" w:hAnsi="Times New Roman" w:cs="Times New Roman"/>
        </w:rPr>
        <w:t>A&amp;G Constr.,</w:t>
      </w:r>
      <w:r w:rsidRPr="007C4F7F">
        <w:t xml:space="preserve"> </w:t>
      </w:r>
      <w:r>
        <w:t>$</w:t>
      </w:r>
      <w:r w:rsidRPr="007C4F7F">
        <w:rPr>
          <w:rFonts w:ascii="Times New Roman" w:hAnsi="Times New Roman" w:cs="Times New Roman"/>
        </w:rPr>
        <w:t>8,136.32</w:t>
      </w:r>
      <w:r>
        <w:rPr>
          <w:rFonts w:ascii="Times New Roman" w:hAnsi="Times New Roman" w:cs="Times New Roman"/>
        </w:rPr>
        <w:t>; Axon Enterprises, Inc., $</w:t>
      </w:r>
      <w:r w:rsidRPr="007C4F7F">
        <w:rPr>
          <w:rFonts w:ascii="Times New Roman" w:hAnsi="Times New Roman" w:cs="Times New Roman"/>
        </w:rPr>
        <w:t>6,697.96</w:t>
      </w:r>
      <w:r>
        <w:rPr>
          <w:rFonts w:ascii="Times New Roman" w:hAnsi="Times New Roman" w:cs="Times New Roman"/>
        </w:rPr>
        <w:t>;</w:t>
      </w:r>
      <w:r w:rsidRPr="007C4F7F">
        <w:t xml:space="preserve"> </w:t>
      </w:r>
      <w:r w:rsidRPr="007C4F7F">
        <w:rPr>
          <w:rFonts w:ascii="Times New Roman" w:hAnsi="Times New Roman" w:cs="Times New Roman"/>
        </w:rPr>
        <w:t>Benjamin Gehring</w:t>
      </w:r>
      <w:r>
        <w:rPr>
          <w:rFonts w:ascii="Times New Roman" w:hAnsi="Times New Roman" w:cs="Times New Roman"/>
        </w:rPr>
        <w:t>, $</w:t>
      </w:r>
      <w:r w:rsidRPr="007C4F7F">
        <w:rPr>
          <w:rFonts w:ascii="Times New Roman" w:hAnsi="Times New Roman" w:cs="Times New Roman"/>
        </w:rPr>
        <w:t>350</w:t>
      </w:r>
      <w:r>
        <w:rPr>
          <w:rFonts w:ascii="Times New Roman" w:hAnsi="Times New Roman" w:cs="Times New Roman"/>
        </w:rPr>
        <w:t>.00;</w:t>
      </w:r>
      <w:r w:rsidRPr="007C4F7F">
        <w:t xml:space="preserve"> </w:t>
      </w:r>
      <w:r w:rsidRPr="007C4F7F">
        <w:rPr>
          <w:rFonts w:ascii="Times New Roman" w:hAnsi="Times New Roman" w:cs="Times New Roman"/>
        </w:rPr>
        <w:t>Bentz Supply Store</w:t>
      </w:r>
      <w:r>
        <w:rPr>
          <w:rFonts w:ascii="Times New Roman" w:hAnsi="Times New Roman" w:cs="Times New Roman"/>
        </w:rPr>
        <w:t>, $</w:t>
      </w:r>
      <w:r w:rsidRPr="007C4F7F">
        <w:rPr>
          <w:rFonts w:ascii="Times New Roman" w:hAnsi="Times New Roman" w:cs="Times New Roman"/>
        </w:rPr>
        <w:t>90.74</w:t>
      </w:r>
      <w:r>
        <w:rPr>
          <w:rFonts w:ascii="Times New Roman" w:hAnsi="Times New Roman" w:cs="Times New Roman"/>
        </w:rPr>
        <w:t xml:space="preserve">; </w:t>
      </w:r>
      <w:r w:rsidRPr="007C4F7F">
        <w:rPr>
          <w:rFonts w:ascii="Times New Roman" w:hAnsi="Times New Roman" w:cs="Times New Roman"/>
        </w:rPr>
        <w:t>Big O Tires</w:t>
      </w:r>
      <w:r>
        <w:rPr>
          <w:rFonts w:ascii="Times New Roman" w:hAnsi="Times New Roman" w:cs="Times New Roman"/>
        </w:rPr>
        <w:t>, $</w:t>
      </w:r>
      <w:r w:rsidRPr="007C4F7F">
        <w:rPr>
          <w:rFonts w:ascii="Times New Roman" w:hAnsi="Times New Roman" w:cs="Times New Roman"/>
        </w:rPr>
        <w:t>89.7</w:t>
      </w:r>
      <w:r>
        <w:rPr>
          <w:rFonts w:ascii="Times New Roman" w:hAnsi="Times New Roman" w:cs="Times New Roman"/>
        </w:rPr>
        <w:t xml:space="preserve">0; </w:t>
      </w:r>
      <w:r w:rsidRPr="007C4F7F">
        <w:rPr>
          <w:rFonts w:ascii="Times New Roman" w:hAnsi="Times New Roman" w:cs="Times New Roman"/>
        </w:rPr>
        <w:t>Charles Netzloff</w:t>
      </w:r>
      <w:r>
        <w:rPr>
          <w:rFonts w:ascii="Times New Roman" w:hAnsi="Times New Roman" w:cs="Times New Roman"/>
        </w:rPr>
        <w:t xml:space="preserve">, $840.00; </w:t>
      </w:r>
      <w:r w:rsidRPr="007C4F7F">
        <w:rPr>
          <w:rFonts w:ascii="Times New Roman" w:hAnsi="Times New Roman" w:cs="Times New Roman"/>
        </w:rPr>
        <w:t>City Of Mc</w:t>
      </w:r>
      <w:r>
        <w:rPr>
          <w:rFonts w:ascii="Times New Roman" w:hAnsi="Times New Roman" w:cs="Times New Roman"/>
        </w:rPr>
        <w:t>C</w:t>
      </w:r>
      <w:r w:rsidRPr="007C4F7F">
        <w:rPr>
          <w:rFonts w:ascii="Times New Roman" w:hAnsi="Times New Roman" w:cs="Times New Roman"/>
        </w:rPr>
        <w:t>lusky</w:t>
      </w:r>
      <w:r>
        <w:rPr>
          <w:rFonts w:ascii="Times New Roman" w:hAnsi="Times New Roman" w:cs="Times New Roman"/>
        </w:rPr>
        <w:t>,</w:t>
      </w:r>
      <w:r w:rsidRPr="007C4F7F">
        <w:rPr>
          <w:rFonts w:ascii="Times New Roman" w:hAnsi="Times New Roman" w:cs="Times New Roman"/>
        </w:rPr>
        <w:tab/>
      </w:r>
      <w:r>
        <w:rPr>
          <w:rFonts w:ascii="Times New Roman" w:hAnsi="Times New Roman" w:cs="Times New Roman"/>
        </w:rPr>
        <w:t xml:space="preserve"> </w:t>
      </w:r>
      <w:r w:rsidRPr="007C4F7F">
        <w:rPr>
          <w:rFonts w:ascii="Times New Roman" w:hAnsi="Times New Roman" w:cs="Times New Roman"/>
        </w:rPr>
        <w:t>48.5</w:t>
      </w:r>
      <w:r>
        <w:rPr>
          <w:rFonts w:ascii="Times New Roman" w:hAnsi="Times New Roman" w:cs="Times New Roman"/>
        </w:rPr>
        <w:t>0;</w:t>
      </w:r>
    </w:p>
    <w:p w14:paraId="503FB859" w14:textId="6683FC4B" w:rsidR="007C4F7F" w:rsidRPr="007C4F7F" w:rsidRDefault="007C4F7F" w:rsidP="007C4F7F">
      <w:pPr>
        <w:spacing w:after="0" w:line="240" w:lineRule="auto"/>
        <w:rPr>
          <w:rFonts w:ascii="Times New Roman" w:hAnsi="Times New Roman" w:cs="Times New Roman"/>
        </w:rPr>
      </w:pPr>
      <w:r w:rsidRPr="007C4F7F">
        <w:rPr>
          <w:rFonts w:ascii="Times New Roman" w:hAnsi="Times New Roman" w:cs="Times New Roman"/>
        </w:rPr>
        <w:t>Co Op Elevator</w:t>
      </w:r>
      <w:r>
        <w:rPr>
          <w:rFonts w:ascii="Times New Roman" w:hAnsi="Times New Roman" w:cs="Times New Roman"/>
        </w:rPr>
        <w:t>, $</w:t>
      </w:r>
      <w:r w:rsidRPr="007C4F7F">
        <w:t xml:space="preserve"> </w:t>
      </w:r>
      <w:r w:rsidRPr="007C4F7F">
        <w:rPr>
          <w:rFonts w:ascii="Times New Roman" w:hAnsi="Times New Roman" w:cs="Times New Roman"/>
        </w:rPr>
        <w:t>11,010.91</w:t>
      </w:r>
      <w:r>
        <w:rPr>
          <w:rFonts w:ascii="Times New Roman" w:hAnsi="Times New Roman" w:cs="Times New Roman"/>
        </w:rPr>
        <w:t>; D</w:t>
      </w:r>
      <w:r w:rsidRPr="007C4F7F">
        <w:rPr>
          <w:rFonts w:ascii="Times New Roman" w:hAnsi="Times New Roman" w:cs="Times New Roman"/>
        </w:rPr>
        <w:t>eere Credit, Inc</w:t>
      </w:r>
      <w:r>
        <w:rPr>
          <w:rFonts w:ascii="Times New Roman" w:hAnsi="Times New Roman" w:cs="Times New Roman"/>
        </w:rPr>
        <w:t>., $</w:t>
      </w:r>
      <w:r w:rsidRPr="007C4F7F">
        <w:rPr>
          <w:rFonts w:ascii="Times New Roman" w:hAnsi="Times New Roman" w:cs="Times New Roman"/>
        </w:rPr>
        <w:t>76</w:t>
      </w:r>
      <w:r>
        <w:rPr>
          <w:rFonts w:ascii="Times New Roman" w:hAnsi="Times New Roman" w:cs="Times New Roman"/>
        </w:rPr>
        <w:t>,</w:t>
      </w:r>
      <w:r w:rsidRPr="007C4F7F">
        <w:rPr>
          <w:rFonts w:ascii="Times New Roman" w:hAnsi="Times New Roman" w:cs="Times New Roman"/>
        </w:rPr>
        <w:t>544.2</w:t>
      </w:r>
      <w:r>
        <w:rPr>
          <w:rFonts w:ascii="Times New Roman" w:hAnsi="Times New Roman" w:cs="Times New Roman"/>
        </w:rPr>
        <w:t xml:space="preserve">0; </w:t>
      </w:r>
      <w:r w:rsidRPr="007C4F7F">
        <w:rPr>
          <w:rFonts w:ascii="Times New Roman" w:hAnsi="Times New Roman" w:cs="Times New Roman"/>
        </w:rPr>
        <w:t>First District Health Unit</w:t>
      </w:r>
      <w:r>
        <w:rPr>
          <w:rFonts w:ascii="Times New Roman" w:hAnsi="Times New Roman" w:cs="Times New Roman"/>
        </w:rPr>
        <w:t>, $</w:t>
      </w:r>
      <w:r w:rsidRPr="007C4F7F">
        <w:rPr>
          <w:rFonts w:ascii="Times New Roman" w:hAnsi="Times New Roman" w:cs="Times New Roman"/>
        </w:rPr>
        <w:t>9</w:t>
      </w:r>
      <w:r>
        <w:rPr>
          <w:rFonts w:ascii="Times New Roman" w:hAnsi="Times New Roman" w:cs="Times New Roman"/>
        </w:rPr>
        <w:t>,</w:t>
      </w:r>
      <w:r w:rsidRPr="007C4F7F">
        <w:rPr>
          <w:rFonts w:ascii="Times New Roman" w:hAnsi="Times New Roman" w:cs="Times New Roman"/>
        </w:rPr>
        <w:t>422</w:t>
      </w:r>
      <w:r>
        <w:rPr>
          <w:rFonts w:ascii="Times New Roman" w:hAnsi="Times New Roman" w:cs="Times New Roman"/>
        </w:rPr>
        <w:t xml:space="preserve">.00; </w:t>
      </w:r>
      <w:r w:rsidRPr="007C4F7F">
        <w:rPr>
          <w:rFonts w:ascii="Times New Roman" w:hAnsi="Times New Roman" w:cs="Times New Roman"/>
        </w:rPr>
        <w:t>Flyway 200</w:t>
      </w:r>
      <w:r>
        <w:rPr>
          <w:rFonts w:ascii="Times New Roman" w:hAnsi="Times New Roman" w:cs="Times New Roman"/>
        </w:rPr>
        <w:t>, $</w:t>
      </w:r>
      <w:r w:rsidRPr="007C4F7F">
        <w:rPr>
          <w:rFonts w:ascii="Times New Roman" w:hAnsi="Times New Roman" w:cs="Times New Roman"/>
        </w:rPr>
        <w:t>520.54</w:t>
      </w:r>
      <w:r>
        <w:rPr>
          <w:rFonts w:ascii="Times New Roman" w:hAnsi="Times New Roman" w:cs="Times New Roman"/>
        </w:rPr>
        <w:t xml:space="preserve">; </w:t>
      </w:r>
      <w:r w:rsidRPr="007C4F7F">
        <w:rPr>
          <w:rFonts w:ascii="Times New Roman" w:hAnsi="Times New Roman" w:cs="Times New Roman"/>
        </w:rPr>
        <w:t>Gaurdian Lock &amp; Security</w:t>
      </w:r>
      <w:r>
        <w:rPr>
          <w:rFonts w:ascii="Times New Roman" w:hAnsi="Times New Roman" w:cs="Times New Roman"/>
        </w:rPr>
        <w:t>, $</w:t>
      </w:r>
      <w:r w:rsidRPr="007C4F7F">
        <w:rPr>
          <w:rFonts w:ascii="Times New Roman" w:hAnsi="Times New Roman" w:cs="Times New Roman"/>
        </w:rPr>
        <w:t>15.61</w:t>
      </w:r>
      <w:r>
        <w:rPr>
          <w:rFonts w:ascii="Times New Roman" w:hAnsi="Times New Roman" w:cs="Times New Roman"/>
        </w:rPr>
        <w:t>;</w:t>
      </w:r>
      <w:r w:rsidRPr="007C4F7F">
        <w:t xml:space="preserve"> </w:t>
      </w:r>
      <w:r w:rsidRPr="007C4F7F">
        <w:rPr>
          <w:rFonts w:ascii="Times New Roman" w:hAnsi="Times New Roman" w:cs="Times New Roman"/>
        </w:rPr>
        <w:t>Gooseneck Implement</w:t>
      </w:r>
      <w:r>
        <w:rPr>
          <w:rFonts w:ascii="Times New Roman" w:hAnsi="Times New Roman" w:cs="Times New Roman"/>
        </w:rPr>
        <w:t>, $</w:t>
      </w:r>
      <w:r w:rsidRPr="007C4F7F">
        <w:rPr>
          <w:rFonts w:ascii="Times New Roman" w:hAnsi="Times New Roman" w:cs="Times New Roman"/>
        </w:rPr>
        <w:t>170.68</w:t>
      </w:r>
      <w:r>
        <w:rPr>
          <w:rFonts w:ascii="Times New Roman" w:hAnsi="Times New Roman" w:cs="Times New Roman"/>
        </w:rPr>
        <w:t xml:space="preserve">; </w:t>
      </w:r>
      <w:r w:rsidRPr="007C4F7F">
        <w:rPr>
          <w:rFonts w:ascii="Times New Roman" w:hAnsi="Times New Roman" w:cs="Times New Roman"/>
        </w:rPr>
        <w:t>Heringer Lumber</w:t>
      </w:r>
      <w:r>
        <w:rPr>
          <w:rFonts w:ascii="Times New Roman" w:hAnsi="Times New Roman" w:cs="Times New Roman"/>
        </w:rPr>
        <w:t>, $</w:t>
      </w:r>
      <w:r w:rsidRPr="007C4F7F">
        <w:rPr>
          <w:rFonts w:ascii="Times New Roman" w:hAnsi="Times New Roman" w:cs="Times New Roman"/>
        </w:rPr>
        <w:t>32.46</w:t>
      </w:r>
      <w:r>
        <w:rPr>
          <w:rFonts w:ascii="Times New Roman" w:hAnsi="Times New Roman" w:cs="Times New Roman"/>
        </w:rPr>
        <w:t>;</w:t>
      </w:r>
      <w:r w:rsidRPr="007C4F7F">
        <w:t xml:space="preserve"> </w:t>
      </w:r>
      <w:r w:rsidRPr="007C4F7F">
        <w:rPr>
          <w:rFonts w:ascii="Times New Roman" w:hAnsi="Times New Roman" w:cs="Times New Roman"/>
        </w:rPr>
        <w:t>Delbert</w:t>
      </w:r>
      <w:r>
        <w:rPr>
          <w:rFonts w:ascii="Times New Roman" w:hAnsi="Times New Roman" w:cs="Times New Roman"/>
        </w:rPr>
        <w:t xml:space="preserve"> </w:t>
      </w:r>
      <w:r w:rsidRPr="007C4F7F">
        <w:rPr>
          <w:rFonts w:ascii="Times New Roman" w:hAnsi="Times New Roman" w:cs="Times New Roman"/>
        </w:rPr>
        <w:t xml:space="preserve">Hoffmann, </w:t>
      </w:r>
      <w:r>
        <w:rPr>
          <w:rFonts w:ascii="Times New Roman" w:hAnsi="Times New Roman" w:cs="Times New Roman"/>
        </w:rPr>
        <w:t>$</w:t>
      </w:r>
      <w:r w:rsidRPr="007C4F7F">
        <w:rPr>
          <w:rFonts w:ascii="Times New Roman" w:hAnsi="Times New Roman" w:cs="Times New Roman"/>
        </w:rPr>
        <w:t>91</w:t>
      </w:r>
      <w:r>
        <w:rPr>
          <w:rFonts w:ascii="Times New Roman" w:hAnsi="Times New Roman" w:cs="Times New Roman"/>
        </w:rPr>
        <w:t xml:space="preserve">.00; </w:t>
      </w:r>
      <w:r w:rsidRPr="007C4F7F">
        <w:rPr>
          <w:rFonts w:ascii="Times New Roman" w:hAnsi="Times New Roman" w:cs="Times New Roman"/>
        </w:rPr>
        <w:t>I</w:t>
      </w:r>
      <w:r>
        <w:rPr>
          <w:rFonts w:ascii="Times New Roman" w:hAnsi="Times New Roman" w:cs="Times New Roman"/>
        </w:rPr>
        <w:t>TD,</w:t>
      </w:r>
      <w:r w:rsidRPr="007C4F7F">
        <w:t xml:space="preserve"> </w:t>
      </w:r>
      <w:r>
        <w:t>$</w:t>
      </w:r>
      <w:r w:rsidRPr="007C4F7F">
        <w:rPr>
          <w:rFonts w:ascii="Times New Roman" w:hAnsi="Times New Roman" w:cs="Times New Roman"/>
        </w:rPr>
        <w:t>1,974.9</w:t>
      </w:r>
      <w:r>
        <w:rPr>
          <w:rFonts w:ascii="Times New Roman" w:hAnsi="Times New Roman" w:cs="Times New Roman"/>
        </w:rPr>
        <w:t xml:space="preserve">0; </w:t>
      </w:r>
      <w:r w:rsidRPr="007C4F7F">
        <w:rPr>
          <w:rFonts w:ascii="Times New Roman" w:hAnsi="Times New Roman" w:cs="Times New Roman"/>
        </w:rPr>
        <w:t>Kotaco Fuel  And Propane</w:t>
      </w:r>
      <w:r>
        <w:rPr>
          <w:rFonts w:ascii="Times New Roman" w:hAnsi="Times New Roman" w:cs="Times New Roman"/>
        </w:rPr>
        <w:t>, $</w:t>
      </w:r>
      <w:r w:rsidRPr="007C4F7F">
        <w:rPr>
          <w:rFonts w:ascii="Times New Roman" w:hAnsi="Times New Roman" w:cs="Times New Roman"/>
        </w:rPr>
        <w:t>4,533.93</w:t>
      </w:r>
      <w:r>
        <w:rPr>
          <w:rFonts w:ascii="Times New Roman" w:hAnsi="Times New Roman" w:cs="Times New Roman"/>
        </w:rPr>
        <w:t xml:space="preserve">; </w:t>
      </w:r>
      <w:r w:rsidRPr="007C4F7F">
        <w:rPr>
          <w:rFonts w:ascii="Times New Roman" w:hAnsi="Times New Roman" w:cs="Times New Roman"/>
        </w:rPr>
        <w:t>Lea Mittleider</w:t>
      </w:r>
      <w:r>
        <w:rPr>
          <w:rFonts w:ascii="Times New Roman" w:hAnsi="Times New Roman" w:cs="Times New Roman"/>
        </w:rPr>
        <w:t>, $</w:t>
      </w:r>
      <w:r w:rsidRPr="007C4F7F">
        <w:rPr>
          <w:rFonts w:ascii="Times New Roman" w:hAnsi="Times New Roman" w:cs="Times New Roman"/>
        </w:rPr>
        <w:t>399</w:t>
      </w:r>
      <w:r>
        <w:rPr>
          <w:rFonts w:ascii="Times New Roman" w:hAnsi="Times New Roman" w:cs="Times New Roman"/>
        </w:rPr>
        <w:t xml:space="preserve">.00; </w:t>
      </w:r>
      <w:r w:rsidRPr="007C4F7F">
        <w:rPr>
          <w:rFonts w:ascii="Times New Roman" w:hAnsi="Times New Roman" w:cs="Times New Roman"/>
        </w:rPr>
        <w:t>Lynn Vietz</w:t>
      </w:r>
      <w:r>
        <w:rPr>
          <w:rFonts w:ascii="Times New Roman" w:hAnsi="Times New Roman" w:cs="Times New Roman"/>
        </w:rPr>
        <w:t>, $</w:t>
      </w:r>
      <w:r w:rsidRPr="007C4F7F">
        <w:rPr>
          <w:rFonts w:ascii="Times New Roman" w:hAnsi="Times New Roman" w:cs="Times New Roman"/>
        </w:rPr>
        <w:t>160</w:t>
      </w:r>
      <w:r>
        <w:rPr>
          <w:rFonts w:ascii="Times New Roman" w:hAnsi="Times New Roman" w:cs="Times New Roman"/>
        </w:rPr>
        <w:t xml:space="preserve">.00; </w:t>
      </w:r>
      <w:r w:rsidRPr="007C4F7F">
        <w:rPr>
          <w:rFonts w:ascii="Times New Roman" w:hAnsi="Times New Roman" w:cs="Times New Roman"/>
        </w:rPr>
        <w:t>Maertens Welding And Machine C</w:t>
      </w:r>
      <w:r>
        <w:rPr>
          <w:rFonts w:ascii="Times New Roman" w:hAnsi="Times New Roman" w:cs="Times New Roman"/>
        </w:rPr>
        <w:t>o., $</w:t>
      </w:r>
      <w:r w:rsidRPr="007C4F7F">
        <w:rPr>
          <w:rFonts w:ascii="Times New Roman" w:hAnsi="Times New Roman" w:cs="Times New Roman"/>
        </w:rPr>
        <w:t>481.76</w:t>
      </w:r>
      <w:r>
        <w:rPr>
          <w:rFonts w:ascii="Times New Roman" w:hAnsi="Times New Roman" w:cs="Times New Roman"/>
        </w:rPr>
        <w:t xml:space="preserve">; </w:t>
      </w:r>
      <w:r w:rsidRPr="007C4F7F">
        <w:rPr>
          <w:rFonts w:ascii="Times New Roman" w:hAnsi="Times New Roman" w:cs="Times New Roman"/>
        </w:rPr>
        <w:t>Marco Technologies L</w:t>
      </w:r>
      <w:r>
        <w:rPr>
          <w:rFonts w:ascii="Times New Roman" w:hAnsi="Times New Roman" w:cs="Times New Roman"/>
        </w:rPr>
        <w:t xml:space="preserve">LC., $145.00; </w:t>
      </w:r>
      <w:r w:rsidRPr="007C4F7F">
        <w:rPr>
          <w:rFonts w:ascii="Times New Roman" w:hAnsi="Times New Roman" w:cs="Times New Roman"/>
        </w:rPr>
        <w:t>Martin City Auditor</w:t>
      </w:r>
      <w:r>
        <w:rPr>
          <w:rFonts w:ascii="Times New Roman" w:hAnsi="Times New Roman" w:cs="Times New Roman"/>
        </w:rPr>
        <w:t>,$</w:t>
      </w:r>
      <w:r w:rsidRPr="007C4F7F">
        <w:rPr>
          <w:rFonts w:ascii="Times New Roman" w:hAnsi="Times New Roman" w:cs="Times New Roman"/>
        </w:rPr>
        <w:tab/>
        <w:t>127.5</w:t>
      </w:r>
      <w:r>
        <w:rPr>
          <w:rFonts w:ascii="Times New Roman" w:hAnsi="Times New Roman" w:cs="Times New Roman"/>
        </w:rPr>
        <w:t>0;</w:t>
      </w:r>
    </w:p>
    <w:p w14:paraId="2C02CA1D" w14:textId="62EF392B" w:rsidR="007C4F7F" w:rsidRPr="007C4F7F" w:rsidRDefault="007C4F7F" w:rsidP="007C4F7F">
      <w:pPr>
        <w:spacing w:after="0" w:line="240" w:lineRule="auto"/>
        <w:rPr>
          <w:rFonts w:ascii="Times New Roman" w:hAnsi="Times New Roman" w:cs="Times New Roman"/>
        </w:rPr>
      </w:pPr>
      <w:r w:rsidRPr="007C4F7F">
        <w:rPr>
          <w:rFonts w:ascii="Times New Roman" w:hAnsi="Times New Roman" w:cs="Times New Roman"/>
        </w:rPr>
        <w:t>Mayola Holen</w:t>
      </w:r>
      <w:r w:rsidR="00B61A50">
        <w:rPr>
          <w:rFonts w:ascii="Times New Roman" w:hAnsi="Times New Roman" w:cs="Times New Roman"/>
        </w:rPr>
        <w:t>, $</w:t>
      </w:r>
      <w:r w:rsidRPr="007C4F7F">
        <w:rPr>
          <w:rFonts w:ascii="Times New Roman" w:hAnsi="Times New Roman" w:cs="Times New Roman"/>
        </w:rPr>
        <w:t>300</w:t>
      </w:r>
      <w:r w:rsidR="00B61A50">
        <w:rPr>
          <w:rFonts w:ascii="Times New Roman" w:hAnsi="Times New Roman" w:cs="Times New Roman"/>
        </w:rPr>
        <w:t xml:space="preserve">.00; </w:t>
      </w:r>
      <w:r w:rsidRPr="007C4F7F">
        <w:rPr>
          <w:rFonts w:ascii="Times New Roman" w:hAnsi="Times New Roman" w:cs="Times New Roman"/>
        </w:rPr>
        <w:t>Mc</w:t>
      </w:r>
      <w:r w:rsidR="00B61A50">
        <w:rPr>
          <w:rFonts w:ascii="Times New Roman" w:hAnsi="Times New Roman" w:cs="Times New Roman"/>
        </w:rPr>
        <w:t>C</w:t>
      </w:r>
      <w:r w:rsidRPr="007C4F7F">
        <w:rPr>
          <w:rFonts w:ascii="Times New Roman" w:hAnsi="Times New Roman" w:cs="Times New Roman"/>
        </w:rPr>
        <w:t>lusky Gazette</w:t>
      </w:r>
      <w:r w:rsidR="00B61A50">
        <w:rPr>
          <w:rFonts w:ascii="Times New Roman" w:hAnsi="Times New Roman" w:cs="Times New Roman"/>
        </w:rPr>
        <w:t>, $</w:t>
      </w:r>
      <w:r w:rsidRPr="007C4F7F">
        <w:rPr>
          <w:rFonts w:ascii="Times New Roman" w:hAnsi="Times New Roman" w:cs="Times New Roman"/>
        </w:rPr>
        <w:t>530.88</w:t>
      </w:r>
      <w:r w:rsidR="00B61A50">
        <w:rPr>
          <w:rFonts w:ascii="Times New Roman" w:hAnsi="Times New Roman" w:cs="Times New Roman"/>
        </w:rPr>
        <w:t xml:space="preserve">; </w:t>
      </w:r>
      <w:r w:rsidRPr="007C4F7F">
        <w:rPr>
          <w:rFonts w:ascii="Times New Roman" w:hAnsi="Times New Roman" w:cs="Times New Roman"/>
        </w:rPr>
        <w:t>Mc</w:t>
      </w:r>
      <w:r w:rsidR="00B61A50">
        <w:rPr>
          <w:rFonts w:ascii="Times New Roman" w:hAnsi="Times New Roman" w:cs="Times New Roman"/>
        </w:rPr>
        <w:t>C</w:t>
      </w:r>
      <w:r w:rsidRPr="007C4F7F">
        <w:rPr>
          <w:rFonts w:ascii="Times New Roman" w:hAnsi="Times New Roman" w:cs="Times New Roman"/>
        </w:rPr>
        <w:t>usky Grocery</w:t>
      </w:r>
      <w:r w:rsidR="00B61A50">
        <w:rPr>
          <w:rFonts w:ascii="Times New Roman" w:hAnsi="Times New Roman" w:cs="Times New Roman"/>
        </w:rPr>
        <w:t>,</w:t>
      </w:r>
      <w:r w:rsidR="00564AA8">
        <w:rPr>
          <w:rFonts w:ascii="Times New Roman" w:hAnsi="Times New Roman" w:cs="Times New Roman"/>
        </w:rPr>
        <w:t xml:space="preserve"> </w:t>
      </w:r>
      <w:r w:rsidR="00B61A50">
        <w:rPr>
          <w:rFonts w:ascii="Times New Roman" w:hAnsi="Times New Roman" w:cs="Times New Roman"/>
        </w:rPr>
        <w:t>$</w:t>
      </w:r>
      <w:r w:rsidRPr="007C4F7F">
        <w:rPr>
          <w:rFonts w:ascii="Times New Roman" w:hAnsi="Times New Roman" w:cs="Times New Roman"/>
        </w:rPr>
        <w:t>31.98</w:t>
      </w:r>
      <w:r w:rsidR="00B61A50">
        <w:rPr>
          <w:rFonts w:ascii="Times New Roman" w:hAnsi="Times New Roman" w:cs="Times New Roman"/>
        </w:rPr>
        <w:t xml:space="preserve">; </w:t>
      </w:r>
      <w:r w:rsidRPr="007C4F7F">
        <w:rPr>
          <w:rFonts w:ascii="Times New Roman" w:hAnsi="Times New Roman" w:cs="Times New Roman"/>
        </w:rPr>
        <w:t>Mc</w:t>
      </w:r>
      <w:r w:rsidR="00B61A50">
        <w:rPr>
          <w:rFonts w:ascii="Times New Roman" w:hAnsi="Times New Roman" w:cs="Times New Roman"/>
        </w:rPr>
        <w:t>L</w:t>
      </w:r>
      <w:r w:rsidRPr="007C4F7F">
        <w:rPr>
          <w:rFonts w:ascii="Times New Roman" w:hAnsi="Times New Roman" w:cs="Times New Roman"/>
        </w:rPr>
        <w:t>ean Co. Auditor</w:t>
      </w:r>
      <w:r w:rsidR="00B61A50">
        <w:rPr>
          <w:rFonts w:ascii="Times New Roman" w:hAnsi="Times New Roman" w:cs="Times New Roman"/>
        </w:rPr>
        <w:t>, $</w:t>
      </w:r>
      <w:r w:rsidRPr="007C4F7F">
        <w:rPr>
          <w:rFonts w:ascii="Times New Roman" w:hAnsi="Times New Roman" w:cs="Times New Roman"/>
        </w:rPr>
        <w:t>2.58</w:t>
      </w:r>
      <w:r w:rsidR="00B61A50">
        <w:rPr>
          <w:rFonts w:ascii="Times New Roman" w:hAnsi="Times New Roman" w:cs="Times New Roman"/>
        </w:rPr>
        <w:t xml:space="preserve">; </w:t>
      </w:r>
      <w:r w:rsidRPr="007C4F7F">
        <w:rPr>
          <w:rFonts w:ascii="Times New Roman" w:hAnsi="Times New Roman" w:cs="Times New Roman"/>
        </w:rPr>
        <w:t>Mc</w:t>
      </w:r>
      <w:r w:rsidR="00B61A50">
        <w:rPr>
          <w:rFonts w:ascii="Times New Roman" w:hAnsi="Times New Roman" w:cs="Times New Roman"/>
        </w:rPr>
        <w:t>L</w:t>
      </w:r>
      <w:r w:rsidRPr="007C4F7F">
        <w:rPr>
          <w:rFonts w:ascii="Times New Roman" w:hAnsi="Times New Roman" w:cs="Times New Roman"/>
        </w:rPr>
        <w:t>ean County Jail</w:t>
      </w:r>
      <w:r w:rsidR="00B61A50">
        <w:rPr>
          <w:rFonts w:ascii="Times New Roman" w:hAnsi="Times New Roman" w:cs="Times New Roman"/>
        </w:rPr>
        <w:t>, $</w:t>
      </w:r>
      <w:r w:rsidRPr="007C4F7F">
        <w:rPr>
          <w:rFonts w:ascii="Times New Roman" w:hAnsi="Times New Roman" w:cs="Times New Roman"/>
        </w:rPr>
        <w:t>110</w:t>
      </w:r>
      <w:r w:rsidR="00B61A50">
        <w:rPr>
          <w:rFonts w:ascii="Times New Roman" w:hAnsi="Times New Roman" w:cs="Times New Roman"/>
        </w:rPr>
        <w:t xml:space="preserve">.00; </w:t>
      </w:r>
      <w:r w:rsidRPr="007C4F7F">
        <w:rPr>
          <w:rFonts w:ascii="Times New Roman" w:hAnsi="Times New Roman" w:cs="Times New Roman"/>
        </w:rPr>
        <w:t>Mc</w:t>
      </w:r>
      <w:r w:rsidR="00B61A50">
        <w:rPr>
          <w:rFonts w:ascii="Times New Roman" w:hAnsi="Times New Roman" w:cs="Times New Roman"/>
        </w:rPr>
        <w:t>L</w:t>
      </w:r>
      <w:r w:rsidRPr="007C4F7F">
        <w:rPr>
          <w:rFonts w:ascii="Times New Roman" w:hAnsi="Times New Roman" w:cs="Times New Roman"/>
        </w:rPr>
        <w:t>ean</w:t>
      </w:r>
      <w:r w:rsidR="00B61A50">
        <w:rPr>
          <w:rFonts w:ascii="Times New Roman" w:hAnsi="Times New Roman" w:cs="Times New Roman"/>
        </w:rPr>
        <w:t>-</w:t>
      </w:r>
      <w:r w:rsidRPr="007C4F7F">
        <w:rPr>
          <w:rFonts w:ascii="Times New Roman" w:hAnsi="Times New Roman" w:cs="Times New Roman"/>
        </w:rPr>
        <w:t>Sheridan Rur</w:t>
      </w:r>
      <w:r w:rsidR="00B61A50">
        <w:rPr>
          <w:rFonts w:ascii="Times New Roman" w:hAnsi="Times New Roman" w:cs="Times New Roman"/>
        </w:rPr>
        <w:t>.</w:t>
      </w:r>
      <w:r w:rsidRPr="007C4F7F">
        <w:rPr>
          <w:rFonts w:ascii="Times New Roman" w:hAnsi="Times New Roman" w:cs="Times New Roman"/>
        </w:rPr>
        <w:t xml:space="preserve"> Water</w:t>
      </w:r>
      <w:r w:rsidR="00B61A50">
        <w:rPr>
          <w:rFonts w:ascii="Times New Roman" w:hAnsi="Times New Roman" w:cs="Times New Roman"/>
        </w:rPr>
        <w:t>;</w:t>
      </w:r>
      <w:r w:rsidR="00564AA8">
        <w:rPr>
          <w:rFonts w:ascii="Times New Roman" w:hAnsi="Times New Roman" w:cs="Times New Roman"/>
        </w:rPr>
        <w:t xml:space="preserve"> </w:t>
      </w:r>
      <w:r w:rsidR="00B61A50">
        <w:rPr>
          <w:rFonts w:ascii="Times New Roman" w:hAnsi="Times New Roman" w:cs="Times New Roman"/>
        </w:rPr>
        <w:t>$72.61;</w:t>
      </w:r>
    </w:p>
    <w:p w14:paraId="0C118199" w14:textId="0E7122A1" w:rsidR="007C4F7F" w:rsidRPr="007C4F7F" w:rsidRDefault="007C4F7F" w:rsidP="007C4F7F">
      <w:pPr>
        <w:spacing w:after="0" w:line="240" w:lineRule="auto"/>
        <w:rPr>
          <w:rFonts w:ascii="Times New Roman" w:hAnsi="Times New Roman" w:cs="Times New Roman"/>
        </w:rPr>
      </w:pPr>
      <w:r w:rsidRPr="007C4F7F">
        <w:rPr>
          <w:rFonts w:ascii="Times New Roman" w:hAnsi="Times New Roman" w:cs="Times New Roman"/>
        </w:rPr>
        <w:lastRenderedPageBreak/>
        <w:t>Mechanics Plus</w:t>
      </w:r>
      <w:r w:rsidR="00B61A50">
        <w:rPr>
          <w:rFonts w:ascii="Times New Roman" w:hAnsi="Times New Roman" w:cs="Times New Roman"/>
        </w:rPr>
        <w:t>, $</w:t>
      </w:r>
      <w:r w:rsidRPr="007C4F7F">
        <w:rPr>
          <w:rFonts w:ascii="Times New Roman" w:hAnsi="Times New Roman" w:cs="Times New Roman"/>
        </w:rPr>
        <w:t>893.08</w:t>
      </w:r>
      <w:r w:rsidR="00B61A50">
        <w:rPr>
          <w:rFonts w:ascii="Times New Roman" w:hAnsi="Times New Roman" w:cs="Times New Roman"/>
        </w:rPr>
        <w:t xml:space="preserve">; </w:t>
      </w:r>
      <w:r w:rsidRPr="007C4F7F">
        <w:rPr>
          <w:rFonts w:ascii="Times New Roman" w:hAnsi="Times New Roman" w:cs="Times New Roman"/>
        </w:rPr>
        <w:t>Menards</w:t>
      </w:r>
      <w:r w:rsidR="00B61A50">
        <w:rPr>
          <w:rFonts w:ascii="Times New Roman" w:hAnsi="Times New Roman" w:cs="Times New Roman"/>
        </w:rPr>
        <w:t>,</w:t>
      </w:r>
      <w:r w:rsidR="00564AA8">
        <w:rPr>
          <w:rFonts w:ascii="Times New Roman" w:hAnsi="Times New Roman" w:cs="Times New Roman"/>
        </w:rPr>
        <w:t xml:space="preserve"> </w:t>
      </w:r>
      <w:r w:rsidR="00B61A50">
        <w:rPr>
          <w:rFonts w:ascii="Times New Roman" w:hAnsi="Times New Roman" w:cs="Times New Roman"/>
        </w:rPr>
        <w:t>$</w:t>
      </w:r>
      <w:r w:rsidR="00B61A50" w:rsidRPr="00B61A50">
        <w:rPr>
          <w:rFonts w:ascii="Times New Roman" w:hAnsi="Times New Roman" w:cs="Times New Roman"/>
        </w:rPr>
        <w:t>156.16</w:t>
      </w:r>
      <w:r w:rsidR="00B61A50">
        <w:rPr>
          <w:rFonts w:ascii="Times New Roman" w:hAnsi="Times New Roman" w:cs="Times New Roman"/>
        </w:rPr>
        <w:t xml:space="preserve">; </w:t>
      </w:r>
      <w:r w:rsidR="00B61A50" w:rsidRPr="00B61A50">
        <w:rPr>
          <w:rFonts w:ascii="Times New Roman" w:hAnsi="Times New Roman" w:cs="Times New Roman"/>
        </w:rPr>
        <w:t xml:space="preserve">Tanya </w:t>
      </w:r>
      <w:r w:rsidRPr="007C4F7F">
        <w:rPr>
          <w:rFonts w:ascii="Times New Roman" w:hAnsi="Times New Roman" w:cs="Times New Roman"/>
        </w:rPr>
        <w:t>Mueller,</w:t>
      </w:r>
      <w:r w:rsidR="00B61A50">
        <w:rPr>
          <w:rFonts w:ascii="Times New Roman" w:hAnsi="Times New Roman" w:cs="Times New Roman"/>
        </w:rPr>
        <w:t xml:space="preserve"> $</w:t>
      </w:r>
      <w:r w:rsidRPr="007C4F7F">
        <w:rPr>
          <w:rFonts w:ascii="Times New Roman" w:hAnsi="Times New Roman" w:cs="Times New Roman"/>
        </w:rPr>
        <w:t>434</w:t>
      </w:r>
      <w:r w:rsidR="00B61A50">
        <w:rPr>
          <w:rFonts w:ascii="Times New Roman" w:hAnsi="Times New Roman" w:cs="Times New Roman"/>
        </w:rPr>
        <w:t xml:space="preserve">.00; </w:t>
      </w:r>
      <w:r w:rsidRPr="007C4F7F">
        <w:rPr>
          <w:rFonts w:ascii="Times New Roman" w:hAnsi="Times New Roman" w:cs="Times New Roman"/>
        </w:rPr>
        <w:t>Nordak North Publications</w:t>
      </w:r>
      <w:r w:rsidR="00B61A50">
        <w:rPr>
          <w:rFonts w:ascii="Times New Roman" w:hAnsi="Times New Roman" w:cs="Times New Roman"/>
        </w:rPr>
        <w:t>, $</w:t>
      </w:r>
      <w:r w:rsidRPr="007C4F7F">
        <w:rPr>
          <w:rFonts w:ascii="Times New Roman" w:hAnsi="Times New Roman" w:cs="Times New Roman"/>
        </w:rPr>
        <w:t>195</w:t>
      </w:r>
      <w:r w:rsidR="00B61A50">
        <w:rPr>
          <w:rFonts w:ascii="Times New Roman" w:hAnsi="Times New Roman" w:cs="Times New Roman"/>
        </w:rPr>
        <w:t xml:space="preserve">.00; </w:t>
      </w:r>
      <w:r w:rsidRPr="007C4F7F">
        <w:rPr>
          <w:rFonts w:ascii="Times New Roman" w:hAnsi="Times New Roman" w:cs="Times New Roman"/>
        </w:rPr>
        <w:t>O</w:t>
      </w:r>
      <w:r w:rsidR="00B61A50">
        <w:rPr>
          <w:rFonts w:ascii="Times New Roman" w:hAnsi="Times New Roman" w:cs="Times New Roman"/>
        </w:rPr>
        <w:t>DP</w:t>
      </w:r>
      <w:r w:rsidRPr="007C4F7F">
        <w:rPr>
          <w:rFonts w:ascii="Times New Roman" w:hAnsi="Times New Roman" w:cs="Times New Roman"/>
        </w:rPr>
        <w:t xml:space="preserve"> Business Office Solutions</w:t>
      </w:r>
      <w:r w:rsidR="00B61A50">
        <w:rPr>
          <w:rFonts w:ascii="Times New Roman" w:hAnsi="Times New Roman" w:cs="Times New Roman"/>
        </w:rPr>
        <w:t>,$</w:t>
      </w:r>
      <w:r w:rsidR="00B61A50" w:rsidRPr="00B61A50">
        <w:t xml:space="preserve"> </w:t>
      </w:r>
      <w:r w:rsidR="00B61A50" w:rsidRPr="00B61A50">
        <w:rPr>
          <w:rFonts w:ascii="Times New Roman" w:hAnsi="Times New Roman" w:cs="Times New Roman"/>
        </w:rPr>
        <w:t>772.17</w:t>
      </w:r>
      <w:r w:rsidR="00B61A50">
        <w:rPr>
          <w:rFonts w:ascii="Times New Roman" w:hAnsi="Times New Roman" w:cs="Times New Roman"/>
        </w:rPr>
        <w:t xml:space="preserve">; </w:t>
      </w:r>
      <w:r w:rsidRPr="007C4F7F">
        <w:rPr>
          <w:rFonts w:ascii="Times New Roman" w:hAnsi="Times New Roman" w:cs="Times New Roman"/>
        </w:rPr>
        <w:t>Office Of Adjutant General</w:t>
      </w:r>
      <w:r w:rsidR="00B61A50">
        <w:rPr>
          <w:rFonts w:ascii="Times New Roman" w:hAnsi="Times New Roman" w:cs="Times New Roman"/>
        </w:rPr>
        <w:t>, $</w:t>
      </w:r>
      <w:r w:rsidR="00B61A50" w:rsidRPr="00B61A50">
        <w:rPr>
          <w:rFonts w:ascii="Times New Roman" w:hAnsi="Times New Roman" w:cs="Times New Roman"/>
        </w:rPr>
        <w:t>9,658.06</w:t>
      </w:r>
      <w:r w:rsidR="00B61A50">
        <w:rPr>
          <w:rFonts w:ascii="Times New Roman" w:hAnsi="Times New Roman" w:cs="Times New Roman"/>
        </w:rPr>
        <w:t xml:space="preserve">; </w:t>
      </w:r>
      <w:r w:rsidRPr="007C4F7F">
        <w:rPr>
          <w:rFonts w:ascii="Times New Roman" w:hAnsi="Times New Roman" w:cs="Times New Roman"/>
        </w:rPr>
        <w:t>Power Plan</w:t>
      </w:r>
      <w:r w:rsidR="00B61A50">
        <w:rPr>
          <w:rFonts w:ascii="Times New Roman" w:hAnsi="Times New Roman" w:cs="Times New Roman"/>
        </w:rPr>
        <w:t>, $</w:t>
      </w:r>
      <w:r w:rsidRPr="007C4F7F">
        <w:rPr>
          <w:rFonts w:ascii="Times New Roman" w:hAnsi="Times New Roman" w:cs="Times New Roman"/>
        </w:rPr>
        <w:t>350.2</w:t>
      </w:r>
      <w:r w:rsidR="00B61A50">
        <w:rPr>
          <w:rFonts w:ascii="Times New Roman" w:hAnsi="Times New Roman" w:cs="Times New Roman"/>
        </w:rPr>
        <w:t xml:space="preserve">0; </w:t>
      </w:r>
      <w:r w:rsidRPr="007C4F7F">
        <w:rPr>
          <w:rFonts w:ascii="Times New Roman" w:hAnsi="Times New Roman" w:cs="Times New Roman"/>
        </w:rPr>
        <w:t>Purchase Power</w:t>
      </w:r>
      <w:r w:rsidR="00B61A50">
        <w:rPr>
          <w:rFonts w:ascii="Times New Roman" w:hAnsi="Times New Roman" w:cs="Times New Roman"/>
        </w:rPr>
        <w:t>, $</w:t>
      </w:r>
      <w:r w:rsidRPr="007C4F7F">
        <w:rPr>
          <w:rFonts w:ascii="Times New Roman" w:hAnsi="Times New Roman" w:cs="Times New Roman"/>
        </w:rPr>
        <w:t>155</w:t>
      </w:r>
      <w:r w:rsidR="00B61A50">
        <w:rPr>
          <w:rFonts w:ascii="Times New Roman" w:hAnsi="Times New Roman" w:cs="Times New Roman"/>
        </w:rPr>
        <w:t xml:space="preserve">.00; </w:t>
      </w:r>
      <w:r w:rsidRPr="007C4F7F">
        <w:rPr>
          <w:rFonts w:ascii="Times New Roman" w:hAnsi="Times New Roman" w:cs="Times New Roman"/>
        </w:rPr>
        <w:t>Rhoads Home Improvement</w:t>
      </w:r>
      <w:r w:rsidR="00B61A50">
        <w:rPr>
          <w:rFonts w:ascii="Times New Roman" w:hAnsi="Times New Roman" w:cs="Times New Roman"/>
        </w:rPr>
        <w:t>, $</w:t>
      </w:r>
      <w:r w:rsidRPr="007C4F7F">
        <w:rPr>
          <w:rFonts w:ascii="Times New Roman" w:hAnsi="Times New Roman" w:cs="Times New Roman"/>
        </w:rPr>
        <w:t>450</w:t>
      </w:r>
      <w:r w:rsidR="00B61A50">
        <w:rPr>
          <w:rFonts w:ascii="Times New Roman" w:hAnsi="Times New Roman" w:cs="Times New Roman"/>
        </w:rPr>
        <w:t>.00; RV Enterprises, $</w:t>
      </w:r>
      <w:r w:rsidR="00B61A50" w:rsidRPr="00B61A50">
        <w:rPr>
          <w:rFonts w:ascii="Times New Roman" w:hAnsi="Times New Roman" w:cs="Times New Roman"/>
        </w:rPr>
        <w:t>111,576</w:t>
      </w:r>
      <w:r w:rsidR="00B61A50">
        <w:rPr>
          <w:rFonts w:ascii="Times New Roman" w:hAnsi="Times New Roman" w:cs="Times New Roman"/>
        </w:rPr>
        <w:t xml:space="preserve">.00; </w:t>
      </w:r>
      <w:r w:rsidRPr="007C4F7F">
        <w:rPr>
          <w:rFonts w:ascii="Times New Roman" w:hAnsi="Times New Roman" w:cs="Times New Roman"/>
        </w:rPr>
        <w:t>Stock Growers Bank</w:t>
      </w:r>
      <w:r w:rsidR="00B61A50">
        <w:rPr>
          <w:rFonts w:ascii="Times New Roman" w:hAnsi="Times New Roman" w:cs="Times New Roman"/>
        </w:rPr>
        <w:t>, $</w:t>
      </w:r>
      <w:r w:rsidRPr="007C4F7F">
        <w:rPr>
          <w:rFonts w:ascii="Times New Roman" w:hAnsi="Times New Roman" w:cs="Times New Roman"/>
        </w:rPr>
        <w:t>55</w:t>
      </w:r>
      <w:r w:rsidR="00B61A50">
        <w:rPr>
          <w:rFonts w:ascii="Times New Roman" w:hAnsi="Times New Roman" w:cs="Times New Roman"/>
        </w:rPr>
        <w:t>,</w:t>
      </w:r>
      <w:r w:rsidRPr="007C4F7F">
        <w:rPr>
          <w:rFonts w:ascii="Times New Roman" w:hAnsi="Times New Roman" w:cs="Times New Roman"/>
        </w:rPr>
        <w:t>557.26</w:t>
      </w:r>
      <w:r w:rsidR="00B61A50">
        <w:rPr>
          <w:rFonts w:ascii="Times New Roman" w:hAnsi="Times New Roman" w:cs="Times New Roman"/>
        </w:rPr>
        <w:t xml:space="preserve">; </w:t>
      </w:r>
      <w:r w:rsidRPr="007C4F7F">
        <w:rPr>
          <w:rFonts w:ascii="Times New Roman" w:hAnsi="Times New Roman" w:cs="Times New Roman"/>
        </w:rPr>
        <w:t>Susag Sand And Gravel, Inc</w:t>
      </w:r>
      <w:r w:rsidR="00B61A50">
        <w:rPr>
          <w:rFonts w:ascii="Times New Roman" w:hAnsi="Times New Roman" w:cs="Times New Roman"/>
        </w:rPr>
        <w:t>., $</w:t>
      </w:r>
      <w:r w:rsidRPr="007C4F7F">
        <w:rPr>
          <w:rFonts w:ascii="Times New Roman" w:hAnsi="Times New Roman" w:cs="Times New Roman"/>
        </w:rPr>
        <w:t>579.6</w:t>
      </w:r>
      <w:r w:rsidR="00B61A50">
        <w:rPr>
          <w:rFonts w:ascii="Times New Roman" w:hAnsi="Times New Roman" w:cs="Times New Roman"/>
        </w:rPr>
        <w:t xml:space="preserve">0; </w:t>
      </w:r>
      <w:r w:rsidRPr="007C4F7F">
        <w:rPr>
          <w:rFonts w:ascii="Times New Roman" w:hAnsi="Times New Roman" w:cs="Times New Roman"/>
        </w:rPr>
        <w:t>The Herald Press</w:t>
      </w:r>
      <w:r w:rsidR="00B61A50">
        <w:rPr>
          <w:rFonts w:ascii="Times New Roman" w:hAnsi="Times New Roman" w:cs="Times New Roman"/>
        </w:rPr>
        <w:t>, $</w:t>
      </w:r>
      <w:r w:rsidRPr="007C4F7F">
        <w:rPr>
          <w:rFonts w:ascii="Times New Roman" w:hAnsi="Times New Roman" w:cs="Times New Roman"/>
        </w:rPr>
        <w:t>112</w:t>
      </w:r>
      <w:r w:rsidR="00B61A50">
        <w:rPr>
          <w:rFonts w:ascii="Times New Roman" w:hAnsi="Times New Roman" w:cs="Times New Roman"/>
        </w:rPr>
        <w:t xml:space="preserve">.00; </w:t>
      </w:r>
      <w:r w:rsidRPr="007C4F7F">
        <w:rPr>
          <w:rFonts w:ascii="Times New Roman" w:hAnsi="Times New Roman" w:cs="Times New Roman"/>
        </w:rPr>
        <w:t>Turtle Lake Rexall Drug</w:t>
      </w:r>
      <w:r w:rsidR="00B61A50">
        <w:rPr>
          <w:rFonts w:ascii="Times New Roman" w:hAnsi="Times New Roman" w:cs="Times New Roman"/>
        </w:rPr>
        <w:t>, $</w:t>
      </w:r>
      <w:r w:rsidRPr="007C4F7F">
        <w:rPr>
          <w:rFonts w:ascii="Times New Roman" w:hAnsi="Times New Roman" w:cs="Times New Roman"/>
        </w:rPr>
        <w:t>8.82</w:t>
      </w:r>
      <w:r w:rsidR="00B61A50">
        <w:rPr>
          <w:rFonts w:ascii="Times New Roman" w:hAnsi="Times New Roman" w:cs="Times New Roman"/>
        </w:rPr>
        <w:t>;</w:t>
      </w:r>
      <w:r w:rsidRPr="007C4F7F">
        <w:rPr>
          <w:rFonts w:ascii="Times New Roman" w:hAnsi="Times New Roman" w:cs="Times New Roman"/>
        </w:rPr>
        <w:t>Tyler Technologies, Inc</w:t>
      </w:r>
      <w:r w:rsidR="00B61A50">
        <w:rPr>
          <w:rFonts w:ascii="Times New Roman" w:hAnsi="Times New Roman" w:cs="Times New Roman"/>
        </w:rPr>
        <w:t>, $</w:t>
      </w:r>
      <w:r w:rsidR="00B61A50" w:rsidRPr="00B61A50">
        <w:rPr>
          <w:rFonts w:ascii="Times New Roman" w:hAnsi="Times New Roman" w:cs="Times New Roman"/>
        </w:rPr>
        <w:t>2,400</w:t>
      </w:r>
      <w:r w:rsidR="00B61A50">
        <w:rPr>
          <w:rFonts w:ascii="Times New Roman" w:hAnsi="Times New Roman" w:cs="Times New Roman"/>
        </w:rPr>
        <w:t xml:space="preserve">.00; </w:t>
      </w:r>
      <w:r w:rsidRPr="007C4F7F">
        <w:rPr>
          <w:rFonts w:ascii="Times New Roman" w:hAnsi="Times New Roman" w:cs="Times New Roman"/>
        </w:rPr>
        <w:t>Underground Vaults And Storage</w:t>
      </w:r>
      <w:r w:rsidR="00B61A50">
        <w:rPr>
          <w:rFonts w:ascii="Times New Roman" w:hAnsi="Times New Roman" w:cs="Times New Roman"/>
        </w:rPr>
        <w:t>, $</w:t>
      </w:r>
      <w:r w:rsidRPr="007C4F7F">
        <w:rPr>
          <w:rFonts w:ascii="Times New Roman" w:hAnsi="Times New Roman" w:cs="Times New Roman"/>
        </w:rPr>
        <w:t>219</w:t>
      </w:r>
      <w:r w:rsidR="00B61A50">
        <w:rPr>
          <w:rFonts w:ascii="Times New Roman" w:hAnsi="Times New Roman" w:cs="Times New Roman"/>
        </w:rPr>
        <w:t>.00;</w:t>
      </w:r>
      <w:r w:rsidR="00AB5E68">
        <w:rPr>
          <w:rFonts w:ascii="Times New Roman" w:hAnsi="Times New Roman" w:cs="Times New Roman"/>
        </w:rPr>
        <w:t xml:space="preserve"> </w:t>
      </w:r>
      <w:r w:rsidRPr="007C4F7F">
        <w:rPr>
          <w:rFonts w:ascii="Times New Roman" w:hAnsi="Times New Roman" w:cs="Times New Roman"/>
        </w:rPr>
        <w:t>Verizon</w:t>
      </w:r>
      <w:r w:rsidR="00AB5E68">
        <w:rPr>
          <w:rFonts w:ascii="Times New Roman" w:hAnsi="Times New Roman" w:cs="Times New Roman"/>
        </w:rPr>
        <w:t>,</w:t>
      </w:r>
      <w:r w:rsidR="00AB5E68" w:rsidRPr="00AB5E68">
        <w:t xml:space="preserve"> </w:t>
      </w:r>
      <w:r w:rsidR="00AB5E68">
        <w:t>$</w:t>
      </w:r>
      <w:r w:rsidR="00AB5E68" w:rsidRPr="00AB5E68">
        <w:rPr>
          <w:rFonts w:ascii="Times New Roman" w:hAnsi="Times New Roman" w:cs="Times New Roman"/>
        </w:rPr>
        <w:t>633.12</w:t>
      </w:r>
      <w:r w:rsidR="00AB5E68">
        <w:rPr>
          <w:rFonts w:ascii="Times New Roman" w:hAnsi="Times New Roman" w:cs="Times New Roman"/>
        </w:rPr>
        <w:t>;</w:t>
      </w:r>
    </w:p>
    <w:p w14:paraId="5840C718" w14:textId="378DEDB4" w:rsidR="00F1384E" w:rsidRDefault="007C4F7F" w:rsidP="007C4F7F">
      <w:pPr>
        <w:spacing w:after="0" w:line="240" w:lineRule="auto"/>
        <w:rPr>
          <w:rFonts w:ascii="Times New Roman" w:hAnsi="Times New Roman" w:cs="Times New Roman"/>
        </w:rPr>
      </w:pPr>
      <w:r w:rsidRPr="007C4F7F">
        <w:rPr>
          <w:rFonts w:ascii="Times New Roman" w:hAnsi="Times New Roman" w:cs="Times New Roman"/>
        </w:rPr>
        <w:t>Vestis</w:t>
      </w:r>
      <w:r w:rsidR="00AB5E68">
        <w:rPr>
          <w:rFonts w:ascii="Times New Roman" w:hAnsi="Times New Roman" w:cs="Times New Roman"/>
        </w:rPr>
        <w:t>, $</w:t>
      </w:r>
      <w:r w:rsidRPr="007C4F7F">
        <w:rPr>
          <w:rFonts w:ascii="Times New Roman" w:hAnsi="Times New Roman" w:cs="Times New Roman"/>
        </w:rPr>
        <w:t>247.71</w:t>
      </w:r>
      <w:r w:rsidR="00AB5E68">
        <w:rPr>
          <w:rFonts w:ascii="Times New Roman" w:hAnsi="Times New Roman" w:cs="Times New Roman"/>
        </w:rPr>
        <w:t xml:space="preserve">; </w:t>
      </w:r>
      <w:r w:rsidRPr="007C4F7F">
        <w:rPr>
          <w:rFonts w:ascii="Times New Roman" w:hAnsi="Times New Roman" w:cs="Times New Roman"/>
        </w:rPr>
        <w:t>Visa</w:t>
      </w:r>
      <w:r w:rsidR="00AB5E68">
        <w:rPr>
          <w:rFonts w:ascii="Times New Roman" w:hAnsi="Times New Roman" w:cs="Times New Roman"/>
        </w:rPr>
        <w:t>,</w:t>
      </w:r>
      <w:r w:rsidRPr="007C4F7F">
        <w:rPr>
          <w:rFonts w:ascii="Times New Roman" w:hAnsi="Times New Roman" w:cs="Times New Roman"/>
        </w:rPr>
        <w:tab/>
      </w:r>
      <w:r w:rsidR="00AB5E68">
        <w:rPr>
          <w:rFonts w:ascii="Times New Roman" w:hAnsi="Times New Roman" w:cs="Times New Roman"/>
        </w:rPr>
        <w:t>$</w:t>
      </w:r>
      <w:r w:rsidR="00AB5E68" w:rsidRPr="00AB5E68">
        <w:rPr>
          <w:rFonts w:ascii="Times New Roman" w:hAnsi="Times New Roman" w:cs="Times New Roman"/>
        </w:rPr>
        <w:t>1,085.7</w:t>
      </w:r>
      <w:r w:rsidR="00AB5E68">
        <w:rPr>
          <w:rFonts w:ascii="Times New Roman" w:hAnsi="Times New Roman" w:cs="Times New Roman"/>
        </w:rPr>
        <w:t>0</w:t>
      </w:r>
    </w:p>
    <w:p w14:paraId="56EC858A" w14:textId="77777777" w:rsidR="007C4F7F" w:rsidRDefault="007C4F7F" w:rsidP="001F1473">
      <w:pPr>
        <w:spacing w:after="0" w:line="240" w:lineRule="auto"/>
        <w:ind w:firstLine="720"/>
        <w:rPr>
          <w:rFonts w:ascii="Times New Roman" w:hAnsi="Times New Roman" w:cs="Times New Roman"/>
        </w:rPr>
      </w:pPr>
    </w:p>
    <w:p w14:paraId="3C209FBB" w14:textId="743B50D4" w:rsidR="00045269" w:rsidRDefault="00CC2D7D" w:rsidP="001F1473">
      <w:pPr>
        <w:spacing w:after="0" w:line="240" w:lineRule="auto"/>
        <w:ind w:firstLine="720"/>
        <w:rPr>
          <w:rFonts w:ascii="Times New Roman" w:hAnsi="Times New Roman" w:cs="Times New Roman"/>
        </w:rPr>
      </w:pPr>
      <w:r>
        <w:rPr>
          <w:rFonts w:ascii="Times New Roman" w:hAnsi="Times New Roman" w:cs="Times New Roman"/>
        </w:rPr>
        <w:t>The time being 10:00 a.m. the County Budget hearing was held for 2026.  Scott Bai</w:t>
      </w:r>
      <w:r w:rsidR="00EB6794">
        <w:rPr>
          <w:rFonts w:ascii="Times New Roman" w:hAnsi="Times New Roman" w:cs="Times New Roman"/>
        </w:rPr>
        <w:t>e</w:t>
      </w:r>
      <w:r>
        <w:rPr>
          <w:rFonts w:ascii="Times New Roman" w:hAnsi="Times New Roman" w:cs="Times New Roman"/>
        </w:rPr>
        <w:t xml:space="preserve">r, Arlin Fylling and Allan Tinker were present.  The Auditor presented the HB1176 cap calculation worksheet to </w:t>
      </w:r>
      <w:r w:rsidR="00EB6794">
        <w:rPr>
          <w:rFonts w:ascii="Times New Roman" w:hAnsi="Times New Roman" w:cs="Times New Roman"/>
        </w:rPr>
        <w:t>review</w:t>
      </w:r>
      <w:r>
        <w:rPr>
          <w:rFonts w:ascii="Times New Roman" w:hAnsi="Times New Roman" w:cs="Times New Roman"/>
        </w:rPr>
        <w:t>.  After taking levies off that were exempt</w:t>
      </w:r>
      <w:r w:rsidR="00EB6794">
        <w:rPr>
          <w:rFonts w:ascii="Times New Roman" w:hAnsi="Times New Roman" w:cs="Times New Roman"/>
        </w:rPr>
        <w:t xml:space="preserve"> from the calculation worksheet</w:t>
      </w:r>
      <w:r>
        <w:rPr>
          <w:rFonts w:ascii="Times New Roman" w:hAnsi="Times New Roman" w:cs="Times New Roman"/>
        </w:rPr>
        <w:t xml:space="preserve">, the County was </w:t>
      </w:r>
      <w:r w:rsidR="00EB6794">
        <w:rPr>
          <w:rFonts w:ascii="Times New Roman" w:hAnsi="Times New Roman" w:cs="Times New Roman"/>
        </w:rPr>
        <w:t>at</w:t>
      </w:r>
      <w:r>
        <w:rPr>
          <w:rFonts w:ascii="Times New Roman" w:hAnsi="Times New Roman" w:cs="Times New Roman"/>
        </w:rPr>
        <w:t xml:space="preserve"> </w:t>
      </w:r>
      <w:r w:rsidR="00EB6794">
        <w:rPr>
          <w:rFonts w:ascii="Times New Roman" w:hAnsi="Times New Roman" w:cs="Times New Roman"/>
        </w:rPr>
        <w:t>1.18</w:t>
      </w:r>
      <w:r>
        <w:rPr>
          <w:rFonts w:ascii="Times New Roman" w:hAnsi="Times New Roman" w:cs="Times New Roman"/>
        </w:rPr>
        <w:t xml:space="preserve">% </w:t>
      </w:r>
      <w:r w:rsidR="00EB6794">
        <w:rPr>
          <w:rFonts w:ascii="Times New Roman" w:hAnsi="Times New Roman" w:cs="Times New Roman"/>
        </w:rPr>
        <w:t xml:space="preserve">increase </w:t>
      </w:r>
      <w:r>
        <w:rPr>
          <w:rFonts w:ascii="Times New Roman" w:hAnsi="Times New Roman" w:cs="Times New Roman"/>
        </w:rPr>
        <w:t>with 1.82% left or $26,911 to rollover to the next year.  Overall a 3.8% increase in taxes when including all levies from last year to new year will be levied.  On a quarter of land valued at 81,010 an estimated increase of taxes would be around $16.94 for just the County portion of taxes.</w:t>
      </w:r>
      <w:r w:rsidR="00EB6794">
        <w:rPr>
          <w:rFonts w:ascii="Times New Roman" w:hAnsi="Times New Roman" w:cs="Times New Roman"/>
        </w:rPr>
        <w:t xml:space="preserve">  It was moved by County Commissioner Felchle to approve the following County budget for 2026, seconded by County Commissioner Dieterle.  Upon roll call vote – Felchle – yes, Dieterle – yes  Motion carried.</w:t>
      </w:r>
    </w:p>
    <w:p w14:paraId="78B1FE67" w14:textId="77777777" w:rsidR="00F1384E" w:rsidRDefault="00F1384E" w:rsidP="001F1473">
      <w:pPr>
        <w:spacing w:after="0" w:line="240" w:lineRule="auto"/>
        <w:ind w:firstLine="720"/>
        <w:rPr>
          <w:rFonts w:ascii="Times New Roman" w:hAnsi="Times New Roman" w:cs="Times New Roman"/>
        </w:rPr>
      </w:pPr>
    </w:p>
    <w:p w14:paraId="4F6D032E" w14:textId="777777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FUND</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AMOUNT BUDGETED</w:t>
      </w:r>
      <w:r w:rsidRPr="00F31716">
        <w:rPr>
          <w:rFonts w:ascii="Times New Roman" w:hAnsi="Times New Roman" w:cs="Times New Roman"/>
        </w:rPr>
        <w:tab/>
      </w:r>
      <w:r w:rsidRPr="00F31716">
        <w:rPr>
          <w:rFonts w:ascii="Times New Roman" w:hAnsi="Times New Roman" w:cs="Times New Roman"/>
        </w:rPr>
        <w:tab/>
        <w:t>AMOUNT LEVIED</w:t>
      </w:r>
    </w:p>
    <w:p w14:paraId="241FE6C9" w14:textId="0C194A08" w:rsidR="00F31716" w:rsidRPr="00F31716" w:rsidRDefault="00F31716" w:rsidP="00F31716">
      <w:pPr>
        <w:spacing w:after="0" w:line="240" w:lineRule="auto"/>
        <w:ind w:firstLine="720"/>
        <w:rPr>
          <w:rFonts w:ascii="Times New Roman" w:hAnsi="Times New Roman" w:cs="Times New Roman"/>
        </w:rPr>
      </w:pP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Add Interim Fund &amp;</w:t>
      </w:r>
    </w:p>
    <w:p w14:paraId="76E57626" w14:textId="60A5937C" w:rsidR="00F31716" w:rsidRPr="00F31716" w:rsidRDefault="00F31716" w:rsidP="00F31716">
      <w:pPr>
        <w:spacing w:after="0" w:line="240" w:lineRule="auto"/>
        <w:ind w:firstLine="720"/>
        <w:rPr>
          <w:rFonts w:ascii="Times New Roman" w:hAnsi="Times New Roman" w:cs="Times New Roman"/>
        </w:rPr>
      </w:pP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Pr>
          <w:rFonts w:ascii="Times New Roman" w:hAnsi="Times New Roman" w:cs="Times New Roman"/>
        </w:rPr>
        <w:tab/>
      </w:r>
      <w:r w:rsidRPr="00F31716">
        <w:rPr>
          <w:rFonts w:ascii="Times New Roman" w:hAnsi="Times New Roman" w:cs="Times New Roman"/>
        </w:rPr>
        <w:t>Deduct Estimated Revenues</w:t>
      </w:r>
    </w:p>
    <w:p w14:paraId="5BF2746F" w14:textId="77777777" w:rsidR="00F31716" w:rsidRPr="00F31716" w:rsidRDefault="00F31716" w:rsidP="00F31716">
      <w:pPr>
        <w:spacing w:after="0" w:line="240" w:lineRule="auto"/>
        <w:ind w:firstLine="720"/>
        <w:rPr>
          <w:rFonts w:ascii="Times New Roman" w:hAnsi="Times New Roman" w:cs="Times New Roman"/>
        </w:rPr>
      </w:pPr>
    </w:p>
    <w:p w14:paraId="7F699E10" w14:textId="10AB9908"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General Fund</w:t>
      </w:r>
      <w:r w:rsidR="00EB6794">
        <w:rPr>
          <w:rFonts w:ascii="Times New Roman" w:hAnsi="Times New Roman" w:cs="Times New Roman"/>
        </w:rPr>
        <w:t>(60.00 Mills)</w:t>
      </w:r>
      <w:r w:rsidRPr="00F31716">
        <w:rPr>
          <w:rFonts w:ascii="Times New Roman" w:hAnsi="Times New Roman" w:cs="Times New Roman"/>
        </w:rPr>
        <w:tab/>
      </w:r>
      <w:r w:rsidRPr="00F31716">
        <w:rPr>
          <w:rFonts w:ascii="Times New Roman" w:hAnsi="Times New Roman" w:cs="Times New Roman"/>
        </w:rPr>
        <w:tab/>
        <w:t>$1,</w:t>
      </w:r>
      <w:r w:rsidR="009A2A7D">
        <w:rPr>
          <w:rFonts w:ascii="Times New Roman" w:hAnsi="Times New Roman" w:cs="Times New Roman"/>
        </w:rPr>
        <w:t>930,991.02</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w:t>
      </w:r>
      <w:r w:rsidR="009A2A7D">
        <w:rPr>
          <w:rFonts w:ascii="Times New Roman" w:hAnsi="Times New Roman" w:cs="Times New Roman"/>
        </w:rPr>
        <w:t>969,958.50</w:t>
      </w:r>
    </w:p>
    <w:p w14:paraId="11E1C08E" w14:textId="4329FCC0"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Emergency (1.00 Mill)</w:t>
      </w:r>
      <w:r w:rsidRPr="00F31716">
        <w:rPr>
          <w:rFonts w:ascii="Times New Roman" w:hAnsi="Times New Roman" w:cs="Times New Roman"/>
        </w:rPr>
        <w:tab/>
      </w:r>
      <w:r w:rsidRPr="00F31716">
        <w:rPr>
          <w:rFonts w:ascii="Times New Roman" w:hAnsi="Times New Roman" w:cs="Times New Roman"/>
        </w:rPr>
        <w:tab/>
        <w:t xml:space="preserve">     $90,000.00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9A2A7D">
        <w:rPr>
          <w:rFonts w:ascii="Times New Roman" w:hAnsi="Times New Roman" w:cs="Times New Roman"/>
        </w:rPr>
        <w:t>16,165.98</w:t>
      </w:r>
      <w:r w:rsidRPr="00F31716">
        <w:rPr>
          <w:rFonts w:ascii="Times New Roman" w:hAnsi="Times New Roman" w:cs="Times New Roman"/>
        </w:rPr>
        <w:t xml:space="preserve"> </w:t>
      </w:r>
    </w:p>
    <w:p w14:paraId="1CA4BB10" w14:textId="5EE40FD7" w:rsid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County Road (22.00 Mills)</w:t>
      </w:r>
      <w:r w:rsidRPr="00F31716">
        <w:rPr>
          <w:rFonts w:ascii="Times New Roman" w:hAnsi="Times New Roman" w:cs="Times New Roman"/>
        </w:rPr>
        <w:tab/>
      </w:r>
      <w:r w:rsidRPr="00F31716">
        <w:rPr>
          <w:rFonts w:ascii="Times New Roman" w:hAnsi="Times New Roman" w:cs="Times New Roman"/>
        </w:rPr>
        <w:tab/>
        <w:t xml:space="preserve">   $</w:t>
      </w:r>
      <w:r w:rsidR="009A2A7D">
        <w:rPr>
          <w:rFonts w:ascii="Times New Roman" w:hAnsi="Times New Roman" w:cs="Times New Roman"/>
        </w:rPr>
        <w:t>370,450.00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009A2A7D">
        <w:rPr>
          <w:rFonts w:ascii="Times New Roman" w:hAnsi="Times New Roman" w:cs="Times New Roman"/>
        </w:rPr>
        <w:tab/>
      </w:r>
      <w:r w:rsidRPr="00F31716">
        <w:rPr>
          <w:rFonts w:ascii="Times New Roman" w:hAnsi="Times New Roman" w:cs="Times New Roman"/>
        </w:rPr>
        <w:t>$</w:t>
      </w:r>
      <w:r w:rsidR="009A2A7D">
        <w:rPr>
          <w:rFonts w:ascii="Times New Roman" w:hAnsi="Times New Roman" w:cs="Times New Roman"/>
        </w:rPr>
        <w:t>355,700.00</w:t>
      </w:r>
    </w:p>
    <w:p w14:paraId="5E248207" w14:textId="49DE2322"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Veteran Service Officer                           $11,</w:t>
      </w:r>
      <w:r w:rsidR="009A2A7D">
        <w:rPr>
          <w:rFonts w:ascii="Times New Roman" w:hAnsi="Times New Roman" w:cs="Times New Roman"/>
        </w:rPr>
        <w:t>580.64</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9A2A7D">
        <w:rPr>
          <w:rFonts w:ascii="Times New Roman" w:hAnsi="Times New Roman" w:cs="Times New Roman"/>
        </w:rPr>
        <w:t xml:space="preserve">  </w:t>
      </w:r>
      <w:r w:rsidRPr="00F31716">
        <w:rPr>
          <w:rFonts w:ascii="Times New Roman" w:hAnsi="Times New Roman" w:cs="Times New Roman"/>
        </w:rPr>
        <w:t xml:space="preserve"> $</w:t>
      </w:r>
      <w:r w:rsidR="009A2A7D">
        <w:rPr>
          <w:rFonts w:ascii="Times New Roman" w:hAnsi="Times New Roman" w:cs="Times New Roman"/>
        </w:rPr>
        <w:t>8,930.64</w:t>
      </w:r>
    </w:p>
    <w:p w14:paraId="399D2481" w14:textId="777777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Unorganized Rd. Dists.</w:t>
      </w:r>
      <w:r w:rsidRPr="00F31716">
        <w:rPr>
          <w:rFonts w:ascii="Times New Roman" w:hAnsi="Times New Roman" w:cs="Times New Roman"/>
        </w:rPr>
        <w:tab/>
      </w:r>
      <w:r w:rsidRPr="00F31716">
        <w:rPr>
          <w:rFonts w:ascii="Times New Roman" w:hAnsi="Times New Roman" w:cs="Times New Roman"/>
        </w:rPr>
        <w:tab/>
        <w:t xml:space="preserve">   $370,000.00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$228,660.00</w:t>
      </w:r>
    </w:p>
    <w:p w14:paraId="5C8E3A29" w14:textId="044992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County Agent</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$66,</w:t>
      </w:r>
      <w:r w:rsidR="009A2A7D">
        <w:rPr>
          <w:rFonts w:ascii="Times New Roman" w:hAnsi="Times New Roman" w:cs="Times New Roman"/>
        </w:rPr>
        <w:t>923.06</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9A2A7D">
        <w:rPr>
          <w:rFonts w:ascii="Times New Roman" w:hAnsi="Times New Roman" w:cs="Times New Roman"/>
        </w:rPr>
        <w:t>64,603.06</w:t>
      </w:r>
    </w:p>
    <w:p w14:paraId="575A13CE" w14:textId="0821F586"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Highway Tax Dist. (No Levy)</w:t>
      </w:r>
      <w:r w:rsidRPr="00F31716">
        <w:rPr>
          <w:rFonts w:ascii="Times New Roman" w:hAnsi="Times New Roman" w:cs="Times New Roman"/>
        </w:rPr>
        <w:tab/>
        <w:t xml:space="preserve">   </w:t>
      </w:r>
      <w:r w:rsidR="00E22F4F">
        <w:rPr>
          <w:rFonts w:ascii="Times New Roman" w:hAnsi="Times New Roman" w:cs="Times New Roman"/>
        </w:rPr>
        <w:tab/>
        <w:t xml:space="preserve">   </w:t>
      </w:r>
      <w:r w:rsidRPr="00F31716">
        <w:rPr>
          <w:rFonts w:ascii="Times New Roman" w:hAnsi="Times New Roman" w:cs="Times New Roman"/>
        </w:rPr>
        <w:t>$306,495.00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Pr="00F31716">
        <w:rPr>
          <w:rFonts w:ascii="Times New Roman" w:hAnsi="Times New Roman" w:cs="Times New Roman"/>
        </w:rPr>
        <w:tab/>
        <w:t>-0-</w:t>
      </w:r>
    </w:p>
    <w:p w14:paraId="35B6A8AB" w14:textId="78819D30" w:rsid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Health District</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9A2A7D">
        <w:rPr>
          <w:rFonts w:ascii="Times New Roman" w:hAnsi="Times New Roman" w:cs="Times New Roman"/>
        </w:rPr>
        <w:t>36,105.00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8753A8">
        <w:rPr>
          <w:rFonts w:ascii="Times New Roman" w:hAnsi="Times New Roman" w:cs="Times New Roman"/>
        </w:rPr>
        <w:t>36,105</w:t>
      </w:r>
      <w:r w:rsidRPr="00F31716">
        <w:rPr>
          <w:rFonts w:ascii="Times New Roman" w:hAnsi="Times New Roman" w:cs="Times New Roman"/>
        </w:rPr>
        <w:t>.00</w:t>
      </w:r>
    </w:p>
    <w:p w14:paraId="60662ECE" w14:textId="23414911" w:rsidR="008753A8" w:rsidRPr="00F31716" w:rsidRDefault="008753A8" w:rsidP="00F31716">
      <w:pPr>
        <w:spacing w:after="0" w:line="240" w:lineRule="auto"/>
        <w:rPr>
          <w:rFonts w:ascii="Times New Roman" w:hAnsi="Times New Roman" w:cs="Times New Roman"/>
        </w:rPr>
      </w:pPr>
      <w:r>
        <w:rPr>
          <w:rFonts w:ascii="Times New Roman" w:hAnsi="Times New Roman" w:cs="Times New Roman"/>
        </w:rPr>
        <w:t>Capitol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$33,000.00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$33,000.00</w:t>
      </w:r>
    </w:p>
    <w:p w14:paraId="3B717200" w14:textId="36F51A19"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Weed Control (3.00 Mills)</w:t>
      </w:r>
      <w:r w:rsidRPr="00F31716">
        <w:rPr>
          <w:rFonts w:ascii="Times New Roman" w:hAnsi="Times New Roman" w:cs="Times New Roman"/>
        </w:rPr>
        <w:tab/>
      </w:r>
      <w:r w:rsidRPr="00F31716">
        <w:rPr>
          <w:rFonts w:ascii="Times New Roman" w:hAnsi="Times New Roman" w:cs="Times New Roman"/>
        </w:rPr>
        <w:tab/>
        <w:t xml:space="preserve">   $</w:t>
      </w:r>
      <w:r w:rsidR="00E90978">
        <w:rPr>
          <w:rFonts w:ascii="Times New Roman" w:hAnsi="Times New Roman" w:cs="Times New Roman"/>
        </w:rPr>
        <w:t>160,600</w:t>
      </w:r>
      <w:r w:rsidRPr="00F31716">
        <w:rPr>
          <w:rFonts w:ascii="Times New Roman" w:hAnsi="Times New Roman" w:cs="Times New Roman"/>
        </w:rPr>
        <w:t>.00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E90978">
        <w:rPr>
          <w:rFonts w:ascii="Times New Roman" w:hAnsi="Times New Roman" w:cs="Times New Roman"/>
        </w:rPr>
        <w:t>48,490.00</w:t>
      </w:r>
    </w:p>
    <w:p w14:paraId="0A2F4797" w14:textId="777777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Other Levies</w:t>
      </w:r>
    </w:p>
    <w:p w14:paraId="52DA1A4F" w14:textId="26165BCF"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Soil Cons. Dist. (2.00 Mills)</w:t>
      </w:r>
      <w:r w:rsidRPr="00F31716">
        <w:rPr>
          <w:rFonts w:ascii="Times New Roman" w:hAnsi="Times New Roman" w:cs="Times New Roman"/>
        </w:rPr>
        <w:tab/>
      </w:r>
      <w:r w:rsidRPr="00F31716">
        <w:rPr>
          <w:rFonts w:ascii="Times New Roman" w:hAnsi="Times New Roman" w:cs="Times New Roman"/>
        </w:rPr>
        <w:tab/>
        <w:t xml:space="preserve">     $</w:t>
      </w:r>
      <w:r w:rsidR="00E90978">
        <w:rPr>
          <w:rFonts w:ascii="Times New Roman" w:hAnsi="Times New Roman" w:cs="Times New Roman"/>
        </w:rPr>
        <w:t>40,485</w:t>
      </w:r>
      <w:r w:rsidRPr="00F31716">
        <w:rPr>
          <w:rFonts w:ascii="Times New Roman" w:hAnsi="Times New Roman" w:cs="Times New Roman"/>
        </w:rPr>
        <w:t>.00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E90978">
        <w:rPr>
          <w:rFonts w:ascii="Times New Roman" w:hAnsi="Times New Roman" w:cs="Times New Roman"/>
        </w:rPr>
        <w:t>40,485</w:t>
      </w:r>
      <w:r w:rsidRPr="00F31716">
        <w:rPr>
          <w:rFonts w:ascii="Times New Roman" w:hAnsi="Times New Roman" w:cs="Times New Roman"/>
        </w:rPr>
        <w:t>.00</w:t>
      </w:r>
    </w:p>
    <w:p w14:paraId="14303A38" w14:textId="777777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HCRP (No Levy)</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$3,000.00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Pr="00F31716">
        <w:rPr>
          <w:rFonts w:ascii="Times New Roman" w:hAnsi="Times New Roman" w:cs="Times New Roman"/>
        </w:rPr>
        <w:tab/>
        <w:t xml:space="preserve"> -0-</w:t>
      </w:r>
    </w:p>
    <w:p w14:paraId="193630F1" w14:textId="777777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Emergency/911 (No Levy)</w:t>
      </w:r>
      <w:r w:rsidRPr="00F31716">
        <w:rPr>
          <w:rFonts w:ascii="Times New Roman" w:hAnsi="Times New Roman" w:cs="Times New Roman"/>
        </w:rPr>
        <w:tab/>
      </w:r>
      <w:r w:rsidRPr="00F31716">
        <w:rPr>
          <w:rFonts w:ascii="Times New Roman" w:hAnsi="Times New Roman" w:cs="Times New Roman"/>
        </w:rPr>
        <w:tab/>
        <w:t xml:space="preserve">     $45,649.12</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Pr="00F31716">
        <w:rPr>
          <w:rFonts w:ascii="Times New Roman" w:hAnsi="Times New Roman" w:cs="Times New Roman"/>
        </w:rPr>
        <w:tab/>
        <w:t xml:space="preserve"> -0-</w:t>
      </w:r>
    </w:p>
    <w:p w14:paraId="4F0042AD" w14:textId="35CA986B"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Senior Citizen (1 Mill Levy)</w:t>
      </w:r>
      <w:r w:rsidRPr="00F31716">
        <w:rPr>
          <w:rFonts w:ascii="Times New Roman" w:hAnsi="Times New Roman" w:cs="Times New Roman"/>
        </w:rPr>
        <w:tab/>
        <w:t xml:space="preserve">                 $30,000.00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E90978">
        <w:rPr>
          <w:rFonts w:ascii="Times New Roman" w:hAnsi="Times New Roman" w:cs="Times New Roman"/>
        </w:rPr>
        <w:t>16,115.11</w:t>
      </w:r>
    </w:p>
    <w:p w14:paraId="580AB85E" w14:textId="23FDEAA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Water Resource</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E90978">
        <w:rPr>
          <w:rFonts w:ascii="Times New Roman" w:hAnsi="Times New Roman" w:cs="Times New Roman"/>
        </w:rPr>
        <w:t>33,900</w:t>
      </w:r>
      <w:r w:rsidRPr="00F31716">
        <w:rPr>
          <w:rFonts w:ascii="Times New Roman" w:hAnsi="Times New Roman" w:cs="Times New Roman"/>
        </w:rPr>
        <w:t>.00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E90978">
        <w:rPr>
          <w:rFonts w:ascii="Times New Roman" w:hAnsi="Times New Roman" w:cs="Times New Roman"/>
        </w:rPr>
        <w:t>28,900</w:t>
      </w:r>
      <w:r w:rsidRPr="00F31716">
        <w:rPr>
          <w:rFonts w:ascii="Times New Roman" w:hAnsi="Times New Roman" w:cs="Times New Roman"/>
        </w:rPr>
        <w:t>.00</w:t>
      </w:r>
    </w:p>
    <w:p w14:paraId="2E4FDFF7" w14:textId="04B16BD2"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Historical Society (.25 Mill Levy)</w:t>
      </w:r>
      <w:r w:rsidRPr="00F31716">
        <w:rPr>
          <w:rFonts w:ascii="Times New Roman" w:hAnsi="Times New Roman" w:cs="Times New Roman"/>
        </w:rPr>
        <w:tab/>
        <w:t xml:space="preserve">       $</w:t>
      </w:r>
      <w:r w:rsidR="00E90978">
        <w:rPr>
          <w:rFonts w:ascii="Times New Roman" w:hAnsi="Times New Roman" w:cs="Times New Roman"/>
        </w:rPr>
        <w:t>5,249.88</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Pr="00F31716">
        <w:rPr>
          <w:rFonts w:ascii="Times New Roman" w:hAnsi="Times New Roman" w:cs="Times New Roman"/>
        </w:rPr>
        <w:tab/>
        <w:t xml:space="preserve">    $3,</w:t>
      </w:r>
      <w:r w:rsidR="00E90978">
        <w:rPr>
          <w:rFonts w:ascii="Times New Roman" w:hAnsi="Times New Roman" w:cs="Times New Roman"/>
        </w:rPr>
        <w:t>949.88</w:t>
      </w:r>
    </w:p>
    <w:p w14:paraId="494FDD33" w14:textId="30A4B4EC"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 xml:space="preserve">Garrison Div. Cons. Dist. (1.00 Mill)     </w:t>
      </w:r>
      <w:r w:rsidR="00E90978">
        <w:rPr>
          <w:rFonts w:ascii="Times New Roman" w:hAnsi="Times New Roman" w:cs="Times New Roman"/>
        </w:rPr>
        <w:t xml:space="preserve"> </w:t>
      </w:r>
      <w:r w:rsidRPr="00F31716">
        <w:rPr>
          <w:rFonts w:ascii="Times New Roman" w:hAnsi="Times New Roman" w:cs="Times New Roman"/>
        </w:rPr>
        <w:t>$</w:t>
      </w:r>
      <w:r w:rsidR="00E90978">
        <w:rPr>
          <w:rFonts w:ascii="Times New Roman" w:hAnsi="Times New Roman" w:cs="Times New Roman"/>
        </w:rPr>
        <w:t>16,165</w:t>
      </w:r>
      <w:r w:rsidRPr="00F31716">
        <w:rPr>
          <w:rFonts w:ascii="Times New Roman" w:hAnsi="Times New Roman" w:cs="Times New Roman"/>
        </w:rPr>
        <w:t>.00</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 xml:space="preserve">  $</w:t>
      </w:r>
      <w:r w:rsidR="00E90978">
        <w:rPr>
          <w:rFonts w:ascii="Times New Roman" w:hAnsi="Times New Roman" w:cs="Times New Roman"/>
        </w:rPr>
        <w:t>16,165.00</w:t>
      </w:r>
      <w:r w:rsidRPr="00F31716">
        <w:rPr>
          <w:rFonts w:ascii="Times New Roman" w:hAnsi="Times New Roman" w:cs="Times New Roman"/>
        </w:rPr>
        <w:tab/>
      </w:r>
    </w:p>
    <w:p w14:paraId="17E5B889" w14:textId="77777777" w:rsidR="00F31716" w:rsidRPr="00F31716" w:rsidRDefault="00F31716" w:rsidP="00F31716">
      <w:pPr>
        <w:spacing w:after="0" w:line="240" w:lineRule="auto"/>
        <w:ind w:firstLine="720"/>
        <w:rPr>
          <w:rFonts w:ascii="Times New Roman" w:hAnsi="Times New Roman" w:cs="Times New Roman"/>
        </w:rPr>
      </w:pPr>
    </w:p>
    <w:p w14:paraId="62E50C6D" w14:textId="420AF7A1"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 xml:space="preserve">Dated this </w:t>
      </w:r>
      <w:r w:rsidR="00747217">
        <w:rPr>
          <w:rFonts w:ascii="Times New Roman" w:hAnsi="Times New Roman" w:cs="Times New Roman"/>
        </w:rPr>
        <w:t>7th</w:t>
      </w:r>
      <w:r w:rsidRPr="00F31716">
        <w:rPr>
          <w:rFonts w:ascii="Times New Roman" w:hAnsi="Times New Roman" w:cs="Times New Roman"/>
        </w:rPr>
        <w:t xml:space="preserve"> day of October, 202</w:t>
      </w:r>
      <w:r w:rsidR="00747217">
        <w:rPr>
          <w:rFonts w:ascii="Times New Roman" w:hAnsi="Times New Roman" w:cs="Times New Roman"/>
        </w:rPr>
        <w:t>5</w:t>
      </w:r>
    </w:p>
    <w:p w14:paraId="081A9555" w14:textId="3CE61FF9" w:rsidR="00F31716" w:rsidRPr="00F31716" w:rsidRDefault="00F31716" w:rsidP="00F31716">
      <w:pPr>
        <w:spacing w:after="0" w:line="240" w:lineRule="auto"/>
        <w:ind w:firstLine="720"/>
        <w:rPr>
          <w:rFonts w:ascii="Times New Roman" w:hAnsi="Times New Roman" w:cs="Times New Roman"/>
        </w:rPr>
      </w:pP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______________________________</w:t>
      </w:r>
      <w:r w:rsidRPr="00F31716">
        <w:rPr>
          <w:rFonts w:ascii="Times New Roman" w:hAnsi="Times New Roman" w:cs="Times New Roman"/>
        </w:rPr>
        <w:tab/>
      </w:r>
    </w:p>
    <w:p w14:paraId="7EDF8849" w14:textId="777777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 xml:space="preserve">ATTEST: </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Chairman, County Commission</w:t>
      </w:r>
    </w:p>
    <w:p w14:paraId="607C5161" w14:textId="777777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________________________________</w:t>
      </w:r>
      <w:r w:rsidRPr="00F31716">
        <w:rPr>
          <w:rFonts w:ascii="Times New Roman" w:hAnsi="Times New Roman" w:cs="Times New Roman"/>
        </w:rPr>
        <w:tab/>
      </w:r>
      <w:r w:rsidRPr="00F31716">
        <w:rPr>
          <w:rFonts w:ascii="Times New Roman" w:hAnsi="Times New Roman" w:cs="Times New Roman"/>
        </w:rPr>
        <w:tab/>
        <w:t>______________________________</w:t>
      </w:r>
    </w:p>
    <w:p w14:paraId="1C4ACFA1" w14:textId="77777777" w:rsidR="00F31716" w:rsidRPr="00F31716" w:rsidRDefault="00F31716" w:rsidP="00F31716">
      <w:pPr>
        <w:spacing w:after="0" w:line="240" w:lineRule="auto"/>
        <w:rPr>
          <w:rFonts w:ascii="Times New Roman" w:hAnsi="Times New Roman" w:cs="Times New Roman"/>
        </w:rPr>
      </w:pPr>
      <w:r w:rsidRPr="00F31716">
        <w:rPr>
          <w:rFonts w:ascii="Times New Roman" w:hAnsi="Times New Roman" w:cs="Times New Roman"/>
        </w:rPr>
        <w:t>Auditor</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Commissioner</w:t>
      </w:r>
    </w:p>
    <w:p w14:paraId="0B426B06" w14:textId="52146C92" w:rsidR="00041FF4" w:rsidRDefault="00041FF4" w:rsidP="00EB6794">
      <w:pPr>
        <w:spacing w:after="0" w:line="240" w:lineRule="auto"/>
        <w:ind w:firstLine="720"/>
        <w:rPr>
          <w:rFonts w:ascii="Times New Roman" w:hAnsi="Times New Roman" w:cs="Times New Roman"/>
        </w:rPr>
      </w:pPr>
      <w:r>
        <w:rPr>
          <w:rFonts w:ascii="Times New Roman" w:hAnsi="Times New Roman" w:cs="Times New Roman"/>
        </w:rPr>
        <w:lastRenderedPageBreak/>
        <w:t>Byron Belile, Road Foreman, met with the board to discuss graveling of a few last roads before the weather changes.  Belile received estimates on new tires for motorgrader at $814.00 each.  Belile will try to order 6 new motorgrader tires in order to get good price before tariffs go on. More culverts need to be ordered before tariffs go on</w:t>
      </w:r>
      <w:r w:rsidR="00547A2D">
        <w:rPr>
          <w:rFonts w:ascii="Times New Roman" w:hAnsi="Times New Roman" w:cs="Times New Roman"/>
        </w:rPr>
        <w:t xml:space="preserve"> esp. 24” culverts. Belile will order a trailer load of culverts to get free delivery. Farm to market weed mowing of roads are just about done and then they will start on the twp. roads to mow.  </w:t>
      </w:r>
      <w:r w:rsidR="00F57E86">
        <w:rPr>
          <w:rFonts w:ascii="Times New Roman" w:hAnsi="Times New Roman" w:cs="Times New Roman"/>
        </w:rPr>
        <w:t>Felchle brought up w</w:t>
      </w:r>
      <w:r w:rsidR="00547A2D">
        <w:rPr>
          <w:rFonts w:ascii="Times New Roman" w:hAnsi="Times New Roman" w:cs="Times New Roman"/>
        </w:rPr>
        <w:t>ashboard issues on gravel roads were discussed to use new cutting edges more often to cut out washboards</w:t>
      </w:r>
      <w:r w:rsidR="00DC3B33">
        <w:rPr>
          <w:rFonts w:ascii="Times New Roman" w:hAnsi="Times New Roman" w:cs="Times New Roman"/>
        </w:rPr>
        <w:t xml:space="preserve"> unless there is dry spells then motorgrader won’t cut out washboards anyway.</w:t>
      </w:r>
      <w:r w:rsidR="00F57E86">
        <w:rPr>
          <w:rFonts w:ascii="Times New Roman" w:hAnsi="Times New Roman" w:cs="Times New Roman"/>
        </w:rPr>
        <w:t xml:space="preserve">  Belile reported the south Martin Farm to Market new pavement project is completed and looks really good.</w:t>
      </w:r>
      <w:r w:rsidR="008F0432">
        <w:rPr>
          <w:rFonts w:ascii="Times New Roman" w:hAnsi="Times New Roman" w:cs="Times New Roman"/>
        </w:rPr>
        <w:t xml:space="preserve">  The new hire is working out really well also.  Calls will be given to land owners that have bales left in the ditches as a reminder prior to November 1</w:t>
      </w:r>
      <w:r w:rsidR="008F0432" w:rsidRPr="008F0432">
        <w:rPr>
          <w:rFonts w:ascii="Times New Roman" w:hAnsi="Times New Roman" w:cs="Times New Roman"/>
          <w:vertAlign w:val="superscript"/>
        </w:rPr>
        <w:t>st</w:t>
      </w:r>
      <w:r w:rsidR="008F0432">
        <w:rPr>
          <w:rFonts w:ascii="Times New Roman" w:hAnsi="Times New Roman" w:cs="Times New Roman"/>
        </w:rPr>
        <w:t xml:space="preserve"> before burning the bales.</w:t>
      </w:r>
    </w:p>
    <w:p w14:paraId="277BE784" w14:textId="77777777" w:rsidR="00041FF4" w:rsidRDefault="00041FF4" w:rsidP="00EB6794">
      <w:pPr>
        <w:spacing w:after="0" w:line="240" w:lineRule="auto"/>
        <w:ind w:firstLine="720"/>
        <w:rPr>
          <w:rFonts w:ascii="Times New Roman" w:hAnsi="Times New Roman" w:cs="Times New Roman"/>
        </w:rPr>
      </w:pPr>
    </w:p>
    <w:p w14:paraId="573A6FDE" w14:textId="01CFD12A" w:rsidR="00FA2344" w:rsidRDefault="00FA2344" w:rsidP="00EB6794">
      <w:pPr>
        <w:spacing w:after="0" w:line="240" w:lineRule="auto"/>
        <w:ind w:firstLine="720"/>
        <w:rPr>
          <w:rFonts w:ascii="Times New Roman" w:hAnsi="Times New Roman" w:cs="Times New Roman"/>
        </w:rPr>
      </w:pPr>
      <w:r>
        <w:rPr>
          <w:rFonts w:ascii="Times New Roman" w:hAnsi="Times New Roman" w:cs="Times New Roman"/>
        </w:rPr>
        <w:t>The Auditor presented the completed invoices from Knife River Materials, Inc</w:t>
      </w:r>
      <w:r w:rsidR="0042794D">
        <w:rPr>
          <w:rFonts w:ascii="Times New Roman" w:hAnsi="Times New Roman" w:cs="Times New Roman"/>
        </w:rPr>
        <w:t>.</w:t>
      </w:r>
      <w:r w:rsidR="008A4B9C">
        <w:rPr>
          <w:rFonts w:ascii="Times New Roman" w:hAnsi="Times New Roman" w:cs="Times New Roman"/>
        </w:rPr>
        <w:t>, Bemidji, MN</w:t>
      </w:r>
      <w:r>
        <w:rPr>
          <w:rFonts w:ascii="Times New Roman" w:hAnsi="Times New Roman" w:cs="Times New Roman"/>
        </w:rPr>
        <w:t xml:space="preserve"> and Wold Engineering</w:t>
      </w:r>
      <w:r w:rsidR="008A4B9C">
        <w:rPr>
          <w:rFonts w:ascii="Times New Roman" w:hAnsi="Times New Roman" w:cs="Times New Roman"/>
        </w:rPr>
        <w:t>, Bismarck</w:t>
      </w:r>
      <w:r>
        <w:rPr>
          <w:rFonts w:ascii="Times New Roman" w:hAnsi="Times New Roman" w:cs="Times New Roman"/>
        </w:rPr>
        <w:t xml:space="preserve"> for the South Martin paved road project </w:t>
      </w:r>
      <w:r w:rsidR="008A4B9C">
        <w:rPr>
          <w:rFonts w:ascii="Times New Roman" w:hAnsi="Times New Roman" w:cs="Times New Roman"/>
        </w:rPr>
        <w:t>in the amount of $1,531,602.58 that will be sent into NDDOT Flex program for 90% reimbursement.  Chairman Dieterle signed the reimbursement form for approval of the completed project.</w:t>
      </w:r>
    </w:p>
    <w:p w14:paraId="45D23274" w14:textId="77777777" w:rsidR="00FA2344" w:rsidRDefault="00FA2344" w:rsidP="00EB6794">
      <w:pPr>
        <w:spacing w:after="0" w:line="240" w:lineRule="auto"/>
        <w:ind w:firstLine="720"/>
        <w:rPr>
          <w:rFonts w:ascii="Times New Roman" w:hAnsi="Times New Roman" w:cs="Times New Roman"/>
        </w:rPr>
      </w:pPr>
    </w:p>
    <w:p w14:paraId="191D52A2" w14:textId="0E106EEB" w:rsidR="00F31716" w:rsidRPr="00F31716" w:rsidRDefault="00EB6794" w:rsidP="00EB6794">
      <w:pPr>
        <w:spacing w:after="0" w:line="240" w:lineRule="auto"/>
        <w:ind w:firstLine="720"/>
        <w:rPr>
          <w:rFonts w:ascii="Times New Roman" w:hAnsi="Times New Roman" w:cs="Times New Roman"/>
        </w:rPr>
      </w:pPr>
      <w:r>
        <w:rPr>
          <w:rFonts w:ascii="Times New Roman" w:hAnsi="Times New Roman" w:cs="Times New Roman"/>
        </w:rPr>
        <w:t>A</w:t>
      </w:r>
      <w:r w:rsidR="00F31716" w:rsidRPr="00F31716">
        <w:rPr>
          <w:rFonts w:ascii="Times New Roman" w:hAnsi="Times New Roman" w:cs="Times New Roman"/>
        </w:rPr>
        <w:t>t this time the real estate forfeited to the County for non-payment of 202</w:t>
      </w:r>
      <w:r w:rsidR="00041FF4">
        <w:rPr>
          <w:rFonts w:ascii="Times New Roman" w:hAnsi="Times New Roman" w:cs="Times New Roman"/>
        </w:rPr>
        <w:t>2</w:t>
      </w:r>
      <w:r w:rsidR="00F31716" w:rsidRPr="00F31716">
        <w:rPr>
          <w:rFonts w:ascii="Times New Roman" w:hAnsi="Times New Roman" w:cs="Times New Roman"/>
        </w:rPr>
        <w:t>-202</w:t>
      </w:r>
      <w:r w:rsidR="00041FF4">
        <w:rPr>
          <w:rFonts w:ascii="Times New Roman" w:hAnsi="Times New Roman" w:cs="Times New Roman"/>
        </w:rPr>
        <w:t>4</w:t>
      </w:r>
      <w:r w:rsidR="00F31716" w:rsidRPr="00F31716">
        <w:rPr>
          <w:rFonts w:ascii="Times New Roman" w:hAnsi="Times New Roman" w:cs="Times New Roman"/>
        </w:rPr>
        <w:t xml:space="preserve"> taxes were reviewed.  It was moved by Commissioner Dieterle to set the minimum sale price as follows, seconded by Commissioner Schilling.  Upon roll call vote – Dieterle – yes, Schilling – yes, Felchle – yes Motion carried.  </w:t>
      </w:r>
    </w:p>
    <w:p w14:paraId="14F7D843" w14:textId="77777777" w:rsidR="00F31716" w:rsidRPr="00F31716" w:rsidRDefault="00F31716" w:rsidP="00F31716">
      <w:pPr>
        <w:spacing w:after="0" w:line="240" w:lineRule="auto"/>
        <w:ind w:firstLine="720"/>
        <w:rPr>
          <w:rFonts w:ascii="Times New Roman" w:hAnsi="Times New Roman" w:cs="Times New Roman"/>
        </w:rPr>
      </w:pPr>
      <w:r w:rsidRPr="00F31716">
        <w:rPr>
          <w:rFonts w:ascii="Times New Roman" w:hAnsi="Times New Roman" w:cs="Times New Roman"/>
        </w:rPr>
        <w:tab/>
      </w:r>
    </w:p>
    <w:p w14:paraId="4BC0596B" w14:textId="033039CA" w:rsidR="001F1473" w:rsidRDefault="00F31716" w:rsidP="00041FF4">
      <w:pPr>
        <w:spacing w:after="0" w:line="240" w:lineRule="auto"/>
        <w:rPr>
          <w:rFonts w:ascii="Times New Roman" w:hAnsi="Times New Roman" w:cs="Times New Roman"/>
        </w:rPr>
      </w:pPr>
      <w:r w:rsidRPr="00F31716">
        <w:rPr>
          <w:rFonts w:ascii="Times New Roman" w:hAnsi="Times New Roman" w:cs="Times New Roman"/>
        </w:rPr>
        <w:t>DESCRIPTION</w:t>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r>
      <w:r w:rsidRPr="00F31716">
        <w:rPr>
          <w:rFonts w:ascii="Times New Roman" w:hAnsi="Times New Roman" w:cs="Times New Roman"/>
        </w:rPr>
        <w:tab/>
        <w:t>MINIMUM SALE PRICE</w:t>
      </w:r>
    </w:p>
    <w:p w14:paraId="56CADA97" w14:textId="77777777" w:rsidR="00685256" w:rsidRDefault="00685256" w:rsidP="00A9341A">
      <w:pPr>
        <w:spacing w:after="0" w:line="240" w:lineRule="auto"/>
        <w:rPr>
          <w:rFonts w:ascii="Times New Roman" w:hAnsi="Times New Roman" w:cs="Times New Roman"/>
        </w:rPr>
      </w:pPr>
    </w:p>
    <w:p w14:paraId="778738D2" w14:textId="6773B0D8"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 xml:space="preserve">Strip 26 2/3 rods by 160 rods in </w:t>
      </w:r>
      <w:r w:rsidRPr="00F57E86">
        <w:rPr>
          <w:rFonts w:ascii="Times New Roman" w:eastAsia="Times New Roman" w:hAnsi="Times New Roman" w:cs="Times New Roman"/>
          <w:kern w:val="0"/>
          <w14:ligatures w14:val="none"/>
        </w:rPr>
        <w:tab/>
        <w:t>Esther Spitzer Johnson, etal</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645.00</w:t>
      </w:r>
    </w:p>
    <w:p w14:paraId="199BC110"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NE4 7-148-76</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c/o Pam Johnson</w:t>
      </w:r>
    </w:p>
    <w:p w14:paraId="074A3518"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Parcel #15-0007-01962-000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31008 NW Spencer RD</w:t>
      </w:r>
    </w:p>
    <w:p w14:paraId="44E388A0"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Ridgefield, WA  98642-9733</w:t>
      </w:r>
    </w:p>
    <w:p w14:paraId="67FD30B9"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p>
    <w:p w14:paraId="774317CC"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Part of SW4NW4 100’x 150’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bookmarkStart w:id="0" w:name="_Hlk204158161"/>
      <w:r w:rsidRPr="00F57E86">
        <w:rPr>
          <w:rFonts w:ascii="Times New Roman" w:eastAsia="Times New Roman" w:hAnsi="Times New Roman" w:cs="Times New Roman"/>
          <w:kern w:val="0"/>
          <w14:ligatures w14:val="none"/>
        </w:rPr>
        <w:t>James &amp; Ruth Toner</w:t>
      </w:r>
      <w:bookmarkEnd w:id="0"/>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 xml:space="preserve">  85.00</w:t>
      </w:r>
    </w:p>
    <w:p w14:paraId="63F4F135"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13-148-76</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c/o John Poppke</w:t>
      </w:r>
    </w:p>
    <w:p w14:paraId="46D66116"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Parcel #15-0013-01994-020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210 92</w:t>
      </w:r>
      <w:r w:rsidRPr="00F57E86">
        <w:rPr>
          <w:rFonts w:ascii="Times New Roman" w:eastAsia="Times New Roman" w:hAnsi="Times New Roman" w:cs="Times New Roman"/>
          <w:kern w:val="0"/>
          <w:vertAlign w:val="superscript"/>
          <w14:ligatures w14:val="none"/>
        </w:rPr>
        <w:t>nd</w:t>
      </w:r>
      <w:r w:rsidRPr="00F57E86">
        <w:rPr>
          <w:rFonts w:ascii="Times New Roman" w:eastAsia="Times New Roman" w:hAnsi="Times New Roman" w:cs="Times New Roman"/>
          <w:kern w:val="0"/>
          <w14:ligatures w14:val="none"/>
        </w:rPr>
        <w:t xml:space="preserve"> St NE</w:t>
      </w:r>
    </w:p>
    <w:p w14:paraId="295752E0"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Tulalip, WA  98271</w:t>
      </w:r>
    </w:p>
    <w:p w14:paraId="1613129A"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p>
    <w:p w14:paraId="74BD4C66"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Part of NW4SW4 140’x 80’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James &amp; Ruth Toner</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 xml:space="preserve">  75.00</w:t>
      </w:r>
    </w:p>
    <w:p w14:paraId="1D28D693"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 xml:space="preserve">13-148-76 </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c/o John Poppke</w:t>
      </w:r>
    </w:p>
    <w:p w14:paraId="42BC8012"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Parcel #15-0013-02108-010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210 92</w:t>
      </w:r>
      <w:r w:rsidRPr="00F57E86">
        <w:rPr>
          <w:rFonts w:ascii="Times New Roman" w:eastAsia="Times New Roman" w:hAnsi="Times New Roman" w:cs="Times New Roman"/>
          <w:kern w:val="0"/>
          <w:vertAlign w:val="superscript"/>
          <w14:ligatures w14:val="none"/>
        </w:rPr>
        <w:t>nd</w:t>
      </w:r>
      <w:r w:rsidRPr="00F57E86">
        <w:rPr>
          <w:rFonts w:ascii="Times New Roman" w:eastAsia="Times New Roman" w:hAnsi="Times New Roman" w:cs="Times New Roman"/>
          <w:kern w:val="0"/>
          <w14:ligatures w14:val="none"/>
        </w:rPr>
        <w:t xml:space="preserve"> St NE</w:t>
      </w:r>
    </w:p>
    <w:p w14:paraId="548A14FE"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Tulalip, WA  98271</w:t>
      </w:r>
    </w:p>
    <w:p w14:paraId="50544809"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p>
    <w:p w14:paraId="4C5C7376"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 xml:space="preserve">Lots 15-16, Block 2 </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bookmarkStart w:id="1" w:name="_Hlk204158399"/>
      <w:r w:rsidRPr="00F57E86">
        <w:rPr>
          <w:rFonts w:ascii="Times New Roman" w:eastAsia="Times New Roman" w:hAnsi="Times New Roman" w:cs="Times New Roman"/>
          <w:kern w:val="0"/>
          <w14:ligatures w14:val="none"/>
        </w:rPr>
        <w:t>James &amp; Ruth Toner</w:t>
      </w:r>
      <w:bookmarkEnd w:id="1"/>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 xml:space="preserve">  60.00</w:t>
      </w:r>
    </w:p>
    <w:p w14:paraId="11C648D1"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Lincoln Valley Village</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c/o John Poppke</w:t>
      </w:r>
    </w:p>
    <w:p w14:paraId="7EE43052"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Parcel #15-0101-02123-000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210 92</w:t>
      </w:r>
      <w:r w:rsidRPr="00F57E86">
        <w:rPr>
          <w:rFonts w:ascii="Times New Roman" w:eastAsia="Times New Roman" w:hAnsi="Times New Roman" w:cs="Times New Roman"/>
          <w:kern w:val="0"/>
          <w:vertAlign w:val="superscript"/>
          <w14:ligatures w14:val="none"/>
        </w:rPr>
        <w:t>nd</w:t>
      </w:r>
      <w:r w:rsidRPr="00F57E86">
        <w:rPr>
          <w:rFonts w:ascii="Times New Roman" w:eastAsia="Times New Roman" w:hAnsi="Times New Roman" w:cs="Times New Roman"/>
          <w:kern w:val="0"/>
          <w14:ligatures w14:val="none"/>
        </w:rPr>
        <w:t xml:space="preserve"> St NE</w:t>
      </w:r>
    </w:p>
    <w:p w14:paraId="131EB50D"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Tulalip, WA  98271</w:t>
      </w:r>
    </w:p>
    <w:p w14:paraId="1C145F8F"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p>
    <w:p w14:paraId="54A2AE64"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Lots 8-9-10, Block 3</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James &amp; Ruth Toner</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 xml:space="preserve">  70.00</w:t>
      </w:r>
    </w:p>
    <w:p w14:paraId="00090A13"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Lincoln Valley Village</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c/o John Poppke</w:t>
      </w:r>
    </w:p>
    <w:p w14:paraId="75D422E9"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lastRenderedPageBreak/>
        <w:t>Parcel #15-0101-02128-000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210 92</w:t>
      </w:r>
      <w:r w:rsidRPr="00F57E86">
        <w:rPr>
          <w:rFonts w:ascii="Times New Roman" w:eastAsia="Times New Roman" w:hAnsi="Times New Roman" w:cs="Times New Roman"/>
          <w:kern w:val="0"/>
          <w:vertAlign w:val="superscript"/>
          <w14:ligatures w14:val="none"/>
        </w:rPr>
        <w:t>nd</w:t>
      </w:r>
      <w:r w:rsidRPr="00F57E86">
        <w:rPr>
          <w:rFonts w:ascii="Times New Roman" w:eastAsia="Times New Roman" w:hAnsi="Times New Roman" w:cs="Times New Roman"/>
          <w:kern w:val="0"/>
          <w14:ligatures w14:val="none"/>
        </w:rPr>
        <w:t xml:space="preserve"> St NE</w:t>
      </w:r>
    </w:p>
    <w:p w14:paraId="664C44B2"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Tulalip, WA  98271</w:t>
      </w:r>
    </w:p>
    <w:p w14:paraId="16F4587A"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p>
    <w:p w14:paraId="36F304CE"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Lots 11-12, Block 3</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James &amp; Ruth Toner</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 xml:space="preserve">  60.00</w:t>
      </w:r>
    </w:p>
    <w:p w14:paraId="240C2D6D"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Lincoln Valley Village</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c/o John Poppke</w:t>
      </w:r>
    </w:p>
    <w:p w14:paraId="0237793B"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Parcel #15-0101-02128-020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210 92</w:t>
      </w:r>
      <w:r w:rsidRPr="00F57E86">
        <w:rPr>
          <w:rFonts w:ascii="Times New Roman" w:eastAsia="Times New Roman" w:hAnsi="Times New Roman" w:cs="Times New Roman"/>
          <w:kern w:val="0"/>
          <w:vertAlign w:val="superscript"/>
          <w14:ligatures w14:val="none"/>
        </w:rPr>
        <w:t>nd</w:t>
      </w:r>
      <w:r w:rsidRPr="00F57E86">
        <w:rPr>
          <w:rFonts w:ascii="Times New Roman" w:eastAsia="Times New Roman" w:hAnsi="Times New Roman" w:cs="Times New Roman"/>
          <w:kern w:val="0"/>
          <w14:ligatures w14:val="none"/>
        </w:rPr>
        <w:t xml:space="preserve"> St NE</w:t>
      </w:r>
    </w:p>
    <w:p w14:paraId="25327C9D"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Tulalip, WA  98271</w:t>
      </w:r>
    </w:p>
    <w:p w14:paraId="1CE36503"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p>
    <w:p w14:paraId="5AA6E3A1"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Lot 18, Block 1</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Bonita Kluck</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 xml:space="preserve">         1,600.00</w:t>
      </w:r>
    </w:p>
    <w:p w14:paraId="4F777287"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Martin City, Original</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c/o Dorian Anderson</w:t>
      </w:r>
    </w:p>
    <w:p w14:paraId="3471731F"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Parcel #29-101-00011-000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1080 23</w:t>
      </w:r>
      <w:r w:rsidRPr="00F57E86">
        <w:rPr>
          <w:rFonts w:ascii="Times New Roman" w:eastAsia="Times New Roman" w:hAnsi="Times New Roman" w:cs="Times New Roman"/>
          <w:kern w:val="0"/>
          <w:vertAlign w:val="superscript"/>
          <w14:ligatures w14:val="none"/>
        </w:rPr>
        <w:t>rd</w:t>
      </w:r>
      <w:r w:rsidRPr="00F57E86">
        <w:rPr>
          <w:rFonts w:ascii="Times New Roman" w:eastAsia="Times New Roman" w:hAnsi="Times New Roman" w:cs="Times New Roman"/>
          <w:kern w:val="0"/>
          <w14:ligatures w14:val="none"/>
        </w:rPr>
        <w:t xml:space="preserve"> St NE</w:t>
      </w:r>
    </w:p>
    <w:p w14:paraId="7F5A2A13"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Drake, ND  58736-9668</w:t>
      </w:r>
    </w:p>
    <w:p w14:paraId="07A5BE47"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p>
    <w:p w14:paraId="7C815BEB"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Lot 19, Block 1</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Bonita Kluck</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 xml:space="preserve">         1,500.00</w:t>
      </w:r>
    </w:p>
    <w:p w14:paraId="09B03412"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Martin City, Original</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c/o Dorian Anderson</w:t>
      </w:r>
    </w:p>
    <w:p w14:paraId="47CA4704"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Parcel #29-101-00012-000</w:t>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1080 23</w:t>
      </w:r>
      <w:r w:rsidRPr="00F57E86">
        <w:rPr>
          <w:rFonts w:ascii="Times New Roman" w:eastAsia="Times New Roman" w:hAnsi="Times New Roman" w:cs="Times New Roman"/>
          <w:kern w:val="0"/>
          <w:vertAlign w:val="superscript"/>
          <w14:ligatures w14:val="none"/>
        </w:rPr>
        <w:t>rd</w:t>
      </w:r>
      <w:r w:rsidRPr="00F57E86">
        <w:rPr>
          <w:rFonts w:ascii="Times New Roman" w:eastAsia="Times New Roman" w:hAnsi="Times New Roman" w:cs="Times New Roman"/>
          <w:kern w:val="0"/>
          <w14:ligatures w14:val="none"/>
        </w:rPr>
        <w:t xml:space="preserve"> St NE</w:t>
      </w:r>
    </w:p>
    <w:p w14:paraId="3613524D" w14:textId="77777777" w:rsidR="00F57E86" w:rsidRP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t>Drake, ND  58736-9668</w:t>
      </w:r>
    </w:p>
    <w:p w14:paraId="1E491264" w14:textId="77777777" w:rsidR="00F57E86" w:rsidRDefault="00F57E86" w:rsidP="00F57E86">
      <w:pPr>
        <w:spacing w:after="0" w:line="240" w:lineRule="auto"/>
        <w:rPr>
          <w:rFonts w:ascii="Times New Roman" w:eastAsia="Times New Roman" w:hAnsi="Times New Roman" w:cs="Times New Roman"/>
          <w:kern w:val="0"/>
          <w14:ligatures w14:val="none"/>
        </w:rPr>
      </w:pPr>
      <w:r w:rsidRPr="00F57E86">
        <w:rPr>
          <w:rFonts w:ascii="Times New Roman" w:eastAsia="Times New Roman" w:hAnsi="Times New Roman" w:cs="Times New Roman"/>
          <w:kern w:val="0"/>
          <w14:ligatures w14:val="none"/>
        </w:rPr>
        <w:tab/>
      </w:r>
      <w:r w:rsidRPr="00F57E86">
        <w:rPr>
          <w:rFonts w:ascii="Times New Roman" w:eastAsia="Times New Roman" w:hAnsi="Times New Roman" w:cs="Times New Roman"/>
          <w:kern w:val="0"/>
          <w14:ligatures w14:val="none"/>
        </w:rPr>
        <w:tab/>
      </w:r>
    </w:p>
    <w:p w14:paraId="38BCA0F2" w14:textId="781A50A9" w:rsidR="008F0432" w:rsidRDefault="008F0432" w:rsidP="00F57E8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The board instructed the Auditor to contact the States Attorney to give a report at the next mth’s meeting on the </w:t>
      </w:r>
      <w:r w:rsidR="00020224">
        <w:rPr>
          <w:rFonts w:ascii="Times New Roman" w:eastAsia="Times New Roman" w:hAnsi="Times New Roman" w:cs="Times New Roman"/>
          <w:kern w:val="0"/>
          <w14:ligatures w14:val="none"/>
        </w:rPr>
        <w:t xml:space="preserve">April </w:t>
      </w:r>
      <w:r>
        <w:rPr>
          <w:rFonts w:ascii="Times New Roman" w:eastAsia="Times New Roman" w:hAnsi="Times New Roman" w:cs="Times New Roman"/>
          <w:kern w:val="0"/>
          <w14:ligatures w14:val="none"/>
        </w:rPr>
        <w:t>wildfire cost</w:t>
      </w:r>
      <w:r w:rsidR="006330C7">
        <w:rPr>
          <w:rFonts w:ascii="Times New Roman" w:eastAsia="Times New Roman" w:hAnsi="Times New Roman" w:cs="Times New Roman"/>
          <w:kern w:val="0"/>
          <w14:ligatures w14:val="none"/>
        </w:rPr>
        <w:t>s to the County</w:t>
      </w:r>
      <w:r>
        <w:rPr>
          <w:rFonts w:ascii="Times New Roman" w:eastAsia="Times New Roman" w:hAnsi="Times New Roman" w:cs="Times New Roman"/>
          <w:kern w:val="0"/>
          <w14:ligatures w14:val="none"/>
        </w:rPr>
        <w:t xml:space="preserve"> and</w:t>
      </w:r>
      <w:r w:rsidR="006330C7">
        <w:rPr>
          <w:rFonts w:ascii="Times New Roman" w:eastAsia="Times New Roman" w:hAnsi="Times New Roman" w:cs="Times New Roman"/>
          <w:kern w:val="0"/>
          <w14:ligatures w14:val="none"/>
        </w:rPr>
        <w:t xml:space="preserve"> </w:t>
      </w:r>
      <w:r w:rsidR="00FA2344">
        <w:rPr>
          <w:rFonts w:ascii="Times New Roman" w:eastAsia="Times New Roman" w:hAnsi="Times New Roman" w:cs="Times New Roman"/>
          <w:kern w:val="0"/>
          <w14:ligatures w14:val="none"/>
        </w:rPr>
        <w:t xml:space="preserve">to give </w:t>
      </w:r>
      <w:r w:rsidR="006330C7">
        <w:rPr>
          <w:rFonts w:ascii="Times New Roman" w:eastAsia="Times New Roman" w:hAnsi="Times New Roman" w:cs="Times New Roman"/>
          <w:kern w:val="0"/>
          <w14:ligatures w14:val="none"/>
        </w:rPr>
        <w:t xml:space="preserve">counsel </w:t>
      </w:r>
      <w:r w:rsidR="00FA2344">
        <w:rPr>
          <w:rFonts w:ascii="Times New Roman" w:eastAsia="Times New Roman" w:hAnsi="Times New Roman" w:cs="Times New Roman"/>
          <w:kern w:val="0"/>
          <w14:ligatures w14:val="none"/>
        </w:rPr>
        <w:t>on planning &amp; zoning info for data processing centers.</w:t>
      </w:r>
    </w:p>
    <w:p w14:paraId="275D98E6" w14:textId="77777777" w:rsidR="008F0432" w:rsidRDefault="008F0432" w:rsidP="00F57E86">
      <w:pPr>
        <w:spacing w:after="0" w:line="240" w:lineRule="auto"/>
        <w:rPr>
          <w:rFonts w:ascii="Times New Roman" w:eastAsia="Times New Roman" w:hAnsi="Times New Roman" w:cs="Times New Roman"/>
          <w:kern w:val="0"/>
          <w14:ligatures w14:val="none"/>
        </w:rPr>
      </w:pPr>
    </w:p>
    <w:p w14:paraId="69A52945" w14:textId="7309E3DA" w:rsidR="008F0432" w:rsidRDefault="008F0432" w:rsidP="00F57E8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It was moved by County Commissioner Felchle to approve the Memorandum of Understanding with ND Secretary of State’s Office </w:t>
      </w:r>
      <w:r w:rsidR="00577BFD">
        <w:rPr>
          <w:rFonts w:ascii="Times New Roman" w:eastAsia="Times New Roman" w:hAnsi="Times New Roman" w:cs="Times New Roman"/>
          <w:kern w:val="0"/>
          <w14:ligatures w14:val="none"/>
        </w:rPr>
        <w:t>to agree to preserve, protect, and have full control of election equipment provided by the State and pay for maintenance and updates of election equipment, seconded by County Commissioner Dieterle.  Upon roll call vote – Felchle – yes, Dieterle – yes  Motion carried.</w:t>
      </w:r>
    </w:p>
    <w:p w14:paraId="3DD2D4AA" w14:textId="77777777" w:rsidR="00577BFD" w:rsidRPr="00F57E86" w:rsidRDefault="00577BFD" w:rsidP="00F57E86">
      <w:pPr>
        <w:spacing w:after="0" w:line="240" w:lineRule="auto"/>
        <w:rPr>
          <w:rFonts w:ascii="Times New Roman" w:eastAsia="Times New Roman" w:hAnsi="Times New Roman" w:cs="Times New Roman"/>
          <w:kern w:val="0"/>
          <w14:ligatures w14:val="none"/>
        </w:rPr>
      </w:pPr>
    </w:p>
    <w:p w14:paraId="40A78A34" w14:textId="61AAB54D" w:rsidR="00A9341A" w:rsidRDefault="00F74A8B" w:rsidP="00A9341A">
      <w:pPr>
        <w:spacing w:after="0" w:line="240" w:lineRule="auto"/>
        <w:rPr>
          <w:rFonts w:ascii="Times New Roman" w:hAnsi="Times New Roman" w:cs="Times New Roman"/>
        </w:rPr>
      </w:pPr>
      <w:r>
        <w:rPr>
          <w:rFonts w:ascii="Times New Roman" w:hAnsi="Times New Roman" w:cs="Times New Roman"/>
        </w:rPr>
        <w:tab/>
      </w:r>
      <w:r w:rsidR="006330C7">
        <w:rPr>
          <w:rFonts w:ascii="Times New Roman" w:hAnsi="Times New Roman" w:cs="Times New Roman"/>
        </w:rPr>
        <w:t xml:space="preserve">It was moved by County Commissioner Felchle to approve the royalty contract for sale of gravel with Lynn Vietz </w:t>
      </w:r>
      <w:r w:rsidR="00020224">
        <w:rPr>
          <w:rFonts w:ascii="Times New Roman" w:hAnsi="Times New Roman" w:cs="Times New Roman"/>
        </w:rPr>
        <w:t>at</w:t>
      </w:r>
      <w:r w:rsidR="006330C7">
        <w:rPr>
          <w:rFonts w:ascii="Times New Roman" w:hAnsi="Times New Roman" w:cs="Times New Roman"/>
        </w:rPr>
        <w:t xml:space="preserve"> 1.25 per ton for </w:t>
      </w:r>
      <w:r w:rsidR="00020224">
        <w:rPr>
          <w:rFonts w:ascii="Times New Roman" w:hAnsi="Times New Roman" w:cs="Times New Roman"/>
        </w:rPr>
        <w:t>o</w:t>
      </w:r>
      <w:r w:rsidR="006330C7">
        <w:rPr>
          <w:rFonts w:ascii="Times New Roman" w:hAnsi="Times New Roman" w:cs="Times New Roman"/>
        </w:rPr>
        <w:t>n the NW4 3-145-77, seconded by County Commissioner Dieterle.  Upon roll call vote – Felchle -yes, Dieterle – yes  Motion carried.</w:t>
      </w:r>
    </w:p>
    <w:p w14:paraId="3D7F22C4" w14:textId="77777777" w:rsidR="006330C7" w:rsidRDefault="006330C7" w:rsidP="00A9341A">
      <w:pPr>
        <w:spacing w:after="0" w:line="240" w:lineRule="auto"/>
        <w:rPr>
          <w:rFonts w:ascii="Times New Roman" w:hAnsi="Times New Roman" w:cs="Times New Roman"/>
        </w:rPr>
      </w:pPr>
    </w:p>
    <w:p w14:paraId="41FD50B3" w14:textId="7DA68664" w:rsidR="006330C7" w:rsidRDefault="006330C7" w:rsidP="00A9341A">
      <w:pPr>
        <w:spacing w:after="0" w:line="240" w:lineRule="auto"/>
        <w:rPr>
          <w:rFonts w:ascii="Times New Roman" w:hAnsi="Times New Roman" w:cs="Times New Roman"/>
        </w:rPr>
      </w:pPr>
      <w:r>
        <w:rPr>
          <w:rFonts w:ascii="Times New Roman" w:hAnsi="Times New Roman" w:cs="Times New Roman"/>
        </w:rPr>
        <w:tab/>
        <w:t xml:space="preserve">It was moved by County Commissioner Felchle to appoint Lisa Heitzmann and Lea Mittleidler as the State Fair delegates for Sheridan County, seconded by County Commissioner </w:t>
      </w:r>
      <w:r w:rsidR="00206C73">
        <w:rPr>
          <w:rFonts w:ascii="Times New Roman" w:hAnsi="Times New Roman" w:cs="Times New Roman"/>
        </w:rPr>
        <w:t>Dieterle.  Upon roll call vote – Felchle – yes, Dieterle – yes  Motion carried.</w:t>
      </w:r>
    </w:p>
    <w:p w14:paraId="2E585578" w14:textId="77777777" w:rsidR="00206C73" w:rsidRDefault="00206C73" w:rsidP="00A9341A">
      <w:pPr>
        <w:spacing w:after="0" w:line="240" w:lineRule="auto"/>
        <w:rPr>
          <w:rFonts w:ascii="Times New Roman" w:hAnsi="Times New Roman" w:cs="Times New Roman"/>
        </w:rPr>
      </w:pPr>
    </w:p>
    <w:p w14:paraId="0A16BF86" w14:textId="0DD9D2D3" w:rsidR="00206C73" w:rsidRDefault="00206C73" w:rsidP="00A9341A">
      <w:pPr>
        <w:spacing w:after="0" w:line="240" w:lineRule="auto"/>
        <w:rPr>
          <w:rFonts w:ascii="Times New Roman" w:hAnsi="Times New Roman" w:cs="Times New Roman"/>
        </w:rPr>
      </w:pPr>
      <w:r>
        <w:rPr>
          <w:rFonts w:ascii="Times New Roman" w:hAnsi="Times New Roman" w:cs="Times New Roman"/>
        </w:rPr>
        <w:tab/>
        <w:t xml:space="preserve">County Commissioner Felchle reported that Damon Tessmann, Sheridan County Water Board </w:t>
      </w:r>
      <w:r w:rsidR="00020224">
        <w:rPr>
          <w:rFonts w:ascii="Times New Roman" w:hAnsi="Times New Roman" w:cs="Times New Roman"/>
        </w:rPr>
        <w:t>member,</w:t>
      </w:r>
      <w:r>
        <w:rPr>
          <w:rFonts w:ascii="Times New Roman" w:hAnsi="Times New Roman" w:cs="Times New Roman"/>
        </w:rPr>
        <w:t xml:space="preserve"> stated that 89% of the county needs to have larger culverts installed according to the hydrology study they had completed.  Felchle stated that she will be looking into the ND Flex fund next summer to see if a county wide project of upsizing culverts throughout the County</w:t>
      </w:r>
      <w:r w:rsidR="00020224">
        <w:rPr>
          <w:rFonts w:ascii="Times New Roman" w:hAnsi="Times New Roman" w:cs="Times New Roman"/>
        </w:rPr>
        <w:t xml:space="preserve"> would be eligible to apply.  T</w:t>
      </w:r>
      <w:r>
        <w:rPr>
          <w:rFonts w:ascii="Times New Roman" w:hAnsi="Times New Roman" w:cs="Times New Roman"/>
        </w:rPr>
        <w:t xml:space="preserve">he </w:t>
      </w:r>
      <w:r w:rsidR="00020224">
        <w:rPr>
          <w:rFonts w:ascii="Times New Roman" w:hAnsi="Times New Roman" w:cs="Times New Roman"/>
        </w:rPr>
        <w:t xml:space="preserve">County </w:t>
      </w:r>
      <w:r>
        <w:rPr>
          <w:rFonts w:ascii="Times New Roman" w:hAnsi="Times New Roman" w:cs="Times New Roman"/>
        </w:rPr>
        <w:t xml:space="preserve">water board </w:t>
      </w:r>
      <w:r w:rsidR="00020224">
        <w:rPr>
          <w:rFonts w:ascii="Times New Roman" w:hAnsi="Times New Roman" w:cs="Times New Roman"/>
        </w:rPr>
        <w:t xml:space="preserve">would </w:t>
      </w:r>
      <w:r>
        <w:rPr>
          <w:rFonts w:ascii="Times New Roman" w:hAnsi="Times New Roman" w:cs="Times New Roman"/>
        </w:rPr>
        <w:t xml:space="preserve">possibly do </w:t>
      </w:r>
      <w:r w:rsidR="00020224">
        <w:rPr>
          <w:rFonts w:ascii="Times New Roman" w:hAnsi="Times New Roman" w:cs="Times New Roman"/>
        </w:rPr>
        <w:t xml:space="preserve">a </w:t>
      </w:r>
      <w:r>
        <w:rPr>
          <w:rFonts w:ascii="Times New Roman" w:hAnsi="Times New Roman" w:cs="Times New Roman"/>
        </w:rPr>
        <w:t xml:space="preserve">matching </w:t>
      </w:r>
      <w:r w:rsidR="00020224">
        <w:rPr>
          <w:rFonts w:ascii="Times New Roman" w:hAnsi="Times New Roman" w:cs="Times New Roman"/>
        </w:rPr>
        <w:t xml:space="preserve">percentage on culverts </w:t>
      </w:r>
      <w:r>
        <w:rPr>
          <w:rFonts w:ascii="Times New Roman" w:hAnsi="Times New Roman" w:cs="Times New Roman"/>
        </w:rPr>
        <w:t>and an MOU with all organized twps. would need to be done also.</w:t>
      </w:r>
    </w:p>
    <w:p w14:paraId="2E17D118" w14:textId="77777777" w:rsidR="00AB4189" w:rsidRDefault="00AB4189" w:rsidP="00A9341A">
      <w:pPr>
        <w:spacing w:after="0" w:line="240" w:lineRule="auto"/>
        <w:rPr>
          <w:rFonts w:ascii="Times New Roman" w:hAnsi="Times New Roman" w:cs="Times New Roman"/>
        </w:rPr>
      </w:pPr>
    </w:p>
    <w:p w14:paraId="12B4E8E8" w14:textId="50823575" w:rsidR="00AB4189" w:rsidRDefault="00CE7741" w:rsidP="00A9341A">
      <w:pPr>
        <w:spacing w:after="0" w:line="240" w:lineRule="auto"/>
        <w:rPr>
          <w:rFonts w:ascii="Times New Roman" w:hAnsi="Times New Roman" w:cs="Times New Roman"/>
        </w:rPr>
      </w:pPr>
      <w:r>
        <w:rPr>
          <w:rFonts w:ascii="Times New Roman" w:hAnsi="Times New Roman" w:cs="Times New Roman"/>
        </w:rPr>
        <w:tab/>
      </w:r>
      <w:r w:rsidR="003625C8">
        <w:rPr>
          <w:rFonts w:ascii="Times New Roman" w:hAnsi="Times New Roman" w:cs="Times New Roman"/>
        </w:rPr>
        <w:t xml:space="preserve">It was moved by County Commissioner Felchle to approve the application for abatement of </w:t>
      </w:r>
      <w:r w:rsidR="003512AA">
        <w:rPr>
          <w:rFonts w:ascii="Times New Roman" w:hAnsi="Times New Roman" w:cs="Times New Roman"/>
        </w:rPr>
        <w:t xml:space="preserve">2024 </w:t>
      </w:r>
      <w:r w:rsidR="003625C8">
        <w:rPr>
          <w:rFonts w:ascii="Times New Roman" w:hAnsi="Times New Roman" w:cs="Times New Roman"/>
        </w:rPr>
        <w:t xml:space="preserve">taxes </w:t>
      </w:r>
      <w:r w:rsidR="003512AA">
        <w:rPr>
          <w:rFonts w:ascii="Times New Roman" w:hAnsi="Times New Roman" w:cs="Times New Roman"/>
        </w:rPr>
        <w:t xml:space="preserve">filed by Linda Ochoa </w:t>
      </w:r>
      <w:r w:rsidR="003625C8">
        <w:rPr>
          <w:rFonts w:ascii="Times New Roman" w:hAnsi="Times New Roman" w:cs="Times New Roman"/>
        </w:rPr>
        <w:t xml:space="preserve">due to applicant is eligible for Homestead Credit for on lots </w:t>
      </w:r>
      <w:r w:rsidR="003625C8">
        <w:rPr>
          <w:rFonts w:ascii="Times New Roman" w:hAnsi="Times New Roman" w:cs="Times New Roman"/>
        </w:rPr>
        <w:lastRenderedPageBreak/>
        <w:t>22-23-24, Blk. 5, Original, McClusky City, seconded by County Commissioner Dieterle.  Upon roll call vote – Felchle – yes, Dieterle – yes  Motion carried.</w:t>
      </w:r>
    </w:p>
    <w:p w14:paraId="1CB5AFE6" w14:textId="77777777" w:rsidR="003625C8" w:rsidRDefault="003625C8" w:rsidP="00A9341A">
      <w:pPr>
        <w:spacing w:after="0" w:line="240" w:lineRule="auto"/>
        <w:rPr>
          <w:rFonts w:ascii="Times New Roman" w:hAnsi="Times New Roman" w:cs="Times New Roman"/>
        </w:rPr>
      </w:pPr>
    </w:p>
    <w:p w14:paraId="39100EB8" w14:textId="1FADA643" w:rsidR="003625C8" w:rsidRDefault="003625C8" w:rsidP="00A9341A">
      <w:pPr>
        <w:spacing w:after="0" w:line="240" w:lineRule="auto"/>
        <w:rPr>
          <w:rFonts w:ascii="Times New Roman" w:hAnsi="Times New Roman" w:cs="Times New Roman"/>
        </w:rPr>
      </w:pPr>
      <w:r>
        <w:rPr>
          <w:rFonts w:ascii="Times New Roman" w:hAnsi="Times New Roman" w:cs="Times New Roman"/>
        </w:rPr>
        <w:tab/>
        <w:t>An application for abatement of 2024 taxes filed by Lucinda Reiswig for Homestead Credit on a structure located on S2S2SE4NE4, N2N2NE4SE4 22-146-75 was reviewed and tabled until the next month’s meeting.</w:t>
      </w:r>
    </w:p>
    <w:p w14:paraId="13A52520" w14:textId="77777777" w:rsidR="003625C8" w:rsidRDefault="003625C8" w:rsidP="00A9341A">
      <w:pPr>
        <w:spacing w:after="0" w:line="240" w:lineRule="auto"/>
        <w:rPr>
          <w:rFonts w:ascii="Times New Roman" w:hAnsi="Times New Roman" w:cs="Times New Roman"/>
        </w:rPr>
      </w:pPr>
    </w:p>
    <w:p w14:paraId="587E0BE0" w14:textId="16641715" w:rsidR="00256A06" w:rsidRDefault="00256A06" w:rsidP="00A9341A">
      <w:pPr>
        <w:spacing w:after="0" w:line="240" w:lineRule="auto"/>
        <w:rPr>
          <w:rFonts w:ascii="Times New Roman" w:hAnsi="Times New Roman" w:cs="Times New Roman"/>
        </w:rPr>
      </w:pPr>
      <w:r>
        <w:rPr>
          <w:rFonts w:ascii="Times New Roman" w:hAnsi="Times New Roman" w:cs="Times New Roman"/>
        </w:rPr>
        <w:tab/>
        <w:t>The County Agent narrative was read and filed.</w:t>
      </w:r>
      <w:r w:rsidR="00020224">
        <w:rPr>
          <w:rFonts w:ascii="Times New Roman" w:hAnsi="Times New Roman" w:cs="Times New Roman"/>
        </w:rPr>
        <w:t xml:space="preserve">  Lea reported that 60 competitors between 4-H and FFA participated in the Sheridan County Range Judging contest that was held at Hoffer Lake area.  There was a 7</w:t>
      </w:r>
      <w:r w:rsidR="00020224" w:rsidRPr="00020224">
        <w:rPr>
          <w:rFonts w:ascii="Times New Roman" w:hAnsi="Times New Roman" w:cs="Times New Roman"/>
          <w:vertAlign w:val="superscript"/>
        </w:rPr>
        <w:t>th</w:t>
      </w:r>
      <w:r w:rsidR="00020224">
        <w:rPr>
          <w:rFonts w:ascii="Times New Roman" w:hAnsi="Times New Roman" w:cs="Times New Roman"/>
        </w:rPr>
        <w:t xml:space="preserve"> grade tour at the Towner State Nursery with 90 students in attendance from both Sheridan and McHenry Counties.</w:t>
      </w:r>
      <w:r w:rsidR="00C124EE">
        <w:rPr>
          <w:rFonts w:ascii="Times New Roman" w:hAnsi="Times New Roman" w:cs="Times New Roman"/>
        </w:rPr>
        <w:t xml:space="preserve"> Upcoming activities for the County Extension office is the Extension fall conference, Agent pesticide training and the 4-H Banquet.</w:t>
      </w:r>
    </w:p>
    <w:p w14:paraId="6E8B0B1B" w14:textId="77777777" w:rsidR="00C124EE" w:rsidRDefault="00C124EE" w:rsidP="00A9341A">
      <w:pPr>
        <w:spacing w:after="0" w:line="240" w:lineRule="auto"/>
        <w:rPr>
          <w:rFonts w:ascii="Times New Roman" w:hAnsi="Times New Roman" w:cs="Times New Roman"/>
        </w:rPr>
      </w:pPr>
    </w:p>
    <w:p w14:paraId="1BE48B5C" w14:textId="52436D33" w:rsidR="00C124EE" w:rsidRDefault="00C124EE" w:rsidP="00A9341A">
      <w:pPr>
        <w:spacing w:after="0" w:line="240" w:lineRule="auto"/>
        <w:rPr>
          <w:rFonts w:ascii="Times New Roman" w:hAnsi="Times New Roman" w:cs="Times New Roman"/>
        </w:rPr>
      </w:pPr>
      <w:r>
        <w:rPr>
          <w:rFonts w:ascii="Times New Roman" w:hAnsi="Times New Roman" w:cs="Times New Roman"/>
        </w:rPr>
        <w:tab/>
        <w:t>There being no further business the meeting adjourned.</w:t>
      </w:r>
    </w:p>
    <w:p w14:paraId="2CA78E76" w14:textId="77777777" w:rsidR="00C124EE" w:rsidRDefault="00C124EE" w:rsidP="00A9341A">
      <w:pPr>
        <w:spacing w:after="0" w:line="240" w:lineRule="auto"/>
        <w:rPr>
          <w:rFonts w:ascii="Times New Roman" w:hAnsi="Times New Roman" w:cs="Times New Roman"/>
        </w:rPr>
      </w:pPr>
    </w:p>
    <w:p w14:paraId="30D9EE30" w14:textId="7E4578B3" w:rsidR="00C124EE" w:rsidRDefault="00C124EE" w:rsidP="00A9341A">
      <w:pPr>
        <w:spacing w:after="0" w:line="240" w:lineRule="auto"/>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___________________________________</w:t>
      </w:r>
    </w:p>
    <w:p w14:paraId="597B1750" w14:textId="0844B255" w:rsidR="00C124EE" w:rsidRDefault="00C124EE" w:rsidP="00A934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7E8E581D" w14:textId="35D73E9B" w:rsidR="003625C8" w:rsidRPr="00A9341A" w:rsidRDefault="003625C8" w:rsidP="00A9341A">
      <w:pPr>
        <w:spacing w:after="0" w:line="240" w:lineRule="auto"/>
        <w:rPr>
          <w:rFonts w:ascii="Times New Roman" w:hAnsi="Times New Roman" w:cs="Times New Roman"/>
        </w:rPr>
      </w:pPr>
      <w:r>
        <w:rPr>
          <w:rFonts w:ascii="Times New Roman" w:hAnsi="Times New Roman" w:cs="Times New Roman"/>
        </w:rPr>
        <w:tab/>
      </w:r>
    </w:p>
    <w:sectPr w:rsidR="003625C8" w:rsidRPr="00A93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C2"/>
    <w:rsid w:val="00003DD4"/>
    <w:rsid w:val="00020134"/>
    <w:rsid w:val="00020224"/>
    <w:rsid w:val="00041FF4"/>
    <w:rsid w:val="00045269"/>
    <w:rsid w:val="000474AA"/>
    <w:rsid w:val="001F1473"/>
    <w:rsid w:val="00206C73"/>
    <w:rsid w:val="00256A06"/>
    <w:rsid w:val="003512AA"/>
    <w:rsid w:val="003625C8"/>
    <w:rsid w:val="0042794D"/>
    <w:rsid w:val="00547A2D"/>
    <w:rsid w:val="00564AA8"/>
    <w:rsid w:val="00577BFD"/>
    <w:rsid w:val="006330C7"/>
    <w:rsid w:val="00685256"/>
    <w:rsid w:val="00747217"/>
    <w:rsid w:val="007C4F7F"/>
    <w:rsid w:val="00835C46"/>
    <w:rsid w:val="00866E6E"/>
    <w:rsid w:val="008753A8"/>
    <w:rsid w:val="008A4B9C"/>
    <w:rsid w:val="008F0432"/>
    <w:rsid w:val="00993488"/>
    <w:rsid w:val="009A2A7D"/>
    <w:rsid w:val="00A9341A"/>
    <w:rsid w:val="00AB4189"/>
    <w:rsid w:val="00AB5E68"/>
    <w:rsid w:val="00B61A50"/>
    <w:rsid w:val="00B97BC2"/>
    <w:rsid w:val="00C124EE"/>
    <w:rsid w:val="00C93E6E"/>
    <w:rsid w:val="00CC2D7D"/>
    <w:rsid w:val="00CE7741"/>
    <w:rsid w:val="00D05A1F"/>
    <w:rsid w:val="00DC3B33"/>
    <w:rsid w:val="00E22F4F"/>
    <w:rsid w:val="00E90978"/>
    <w:rsid w:val="00EB6794"/>
    <w:rsid w:val="00ED58D5"/>
    <w:rsid w:val="00F1384E"/>
    <w:rsid w:val="00F31716"/>
    <w:rsid w:val="00F57E86"/>
    <w:rsid w:val="00F74A8B"/>
    <w:rsid w:val="00FA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0510"/>
  <w15:chartTrackingRefBased/>
  <w15:docId w15:val="{44A4F343-1FA6-4F78-93E1-E0CBB3DB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BC2"/>
    <w:rPr>
      <w:rFonts w:eastAsiaTheme="majorEastAsia" w:cstheme="majorBidi"/>
      <w:color w:val="272727" w:themeColor="text1" w:themeTint="D8"/>
    </w:rPr>
  </w:style>
  <w:style w:type="paragraph" w:styleId="Title">
    <w:name w:val="Title"/>
    <w:basedOn w:val="Normal"/>
    <w:next w:val="Normal"/>
    <w:link w:val="TitleChar"/>
    <w:uiPriority w:val="10"/>
    <w:qFormat/>
    <w:rsid w:val="00B97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BC2"/>
    <w:pPr>
      <w:spacing w:before="160"/>
      <w:jc w:val="center"/>
    </w:pPr>
    <w:rPr>
      <w:i/>
      <w:iCs/>
      <w:color w:val="404040" w:themeColor="text1" w:themeTint="BF"/>
    </w:rPr>
  </w:style>
  <w:style w:type="character" w:customStyle="1" w:styleId="QuoteChar">
    <w:name w:val="Quote Char"/>
    <w:basedOn w:val="DefaultParagraphFont"/>
    <w:link w:val="Quote"/>
    <w:uiPriority w:val="29"/>
    <w:rsid w:val="00B97BC2"/>
    <w:rPr>
      <w:i/>
      <w:iCs/>
      <w:color w:val="404040" w:themeColor="text1" w:themeTint="BF"/>
    </w:rPr>
  </w:style>
  <w:style w:type="paragraph" w:styleId="ListParagraph">
    <w:name w:val="List Paragraph"/>
    <w:basedOn w:val="Normal"/>
    <w:uiPriority w:val="34"/>
    <w:qFormat/>
    <w:rsid w:val="00B97BC2"/>
    <w:pPr>
      <w:ind w:left="720"/>
      <w:contextualSpacing/>
    </w:pPr>
  </w:style>
  <w:style w:type="character" w:styleId="IntenseEmphasis">
    <w:name w:val="Intense Emphasis"/>
    <w:basedOn w:val="DefaultParagraphFont"/>
    <w:uiPriority w:val="21"/>
    <w:qFormat/>
    <w:rsid w:val="00B97BC2"/>
    <w:rPr>
      <w:i/>
      <w:iCs/>
      <w:color w:val="0F4761" w:themeColor="accent1" w:themeShade="BF"/>
    </w:rPr>
  </w:style>
  <w:style w:type="paragraph" w:styleId="IntenseQuote">
    <w:name w:val="Intense Quote"/>
    <w:basedOn w:val="Normal"/>
    <w:next w:val="Normal"/>
    <w:link w:val="IntenseQuoteChar"/>
    <w:uiPriority w:val="30"/>
    <w:qFormat/>
    <w:rsid w:val="00B97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BC2"/>
    <w:rPr>
      <w:i/>
      <w:iCs/>
      <w:color w:val="0F4761" w:themeColor="accent1" w:themeShade="BF"/>
    </w:rPr>
  </w:style>
  <w:style w:type="character" w:styleId="IntenseReference">
    <w:name w:val="Intense Reference"/>
    <w:basedOn w:val="DefaultParagraphFont"/>
    <w:uiPriority w:val="32"/>
    <w:qFormat/>
    <w:rsid w:val="00B97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917</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15</cp:revision>
  <dcterms:created xsi:type="dcterms:W3CDTF">2025-10-14T16:26:00Z</dcterms:created>
  <dcterms:modified xsi:type="dcterms:W3CDTF">2025-10-17T14:27:00Z</dcterms:modified>
</cp:coreProperties>
</file>