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B9" w:rsidRDefault="0094267F" w:rsidP="00942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County Park Commission Meeting</w:t>
      </w:r>
    </w:p>
    <w:p w:rsidR="0094267F" w:rsidRDefault="0094267F" w:rsidP="0094267F">
      <w:pPr>
        <w:jc w:val="center"/>
        <w:rPr>
          <w:rFonts w:ascii="Times New Roman" w:hAnsi="Times New Roman" w:cs="Times New Roman"/>
          <w:sz w:val="24"/>
          <w:szCs w:val="24"/>
        </w:rPr>
      </w:pPr>
      <w:r>
        <w:rPr>
          <w:rFonts w:ascii="Times New Roman" w:hAnsi="Times New Roman" w:cs="Times New Roman"/>
          <w:sz w:val="24"/>
          <w:szCs w:val="24"/>
        </w:rPr>
        <w:t>October 1, 2024</w:t>
      </w:r>
    </w:p>
    <w:p w:rsidR="0094267F" w:rsidRDefault="0094267F" w:rsidP="0094267F">
      <w:pPr>
        <w:jc w:val="center"/>
        <w:rPr>
          <w:rFonts w:ascii="Times New Roman" w:hAnsi="Times New Roman" w:cs="Times New Roman"/>
          <w:sz w:val="24"/>
          <w:szCs w:val="24"/>
        </w:rPr>
      </w:pPr>
    </w:p>
    <w:p w:rsidR="0094267F" w:rsidRDefault="0094267F" w:rsidP="0094267F">
      <w:pPr>
        <w:rPr>
          <w:rFonts w:ascii="Times New Roman" w:hAnsi="Times New Roman" w:cs="Times New Roman"/>
          <w:sz w:val="24"/>
          <w:szCs w:val="24"/>
        </w:rPr>
      </w:pPr>
      <w:r>
        <w:rPr>
          <w:rFonts w:ascii="Times New Roman" w:hAnsi="Times New Roman" w:cs="Times New Roman"/>
          <w:sz w:val="24"/>
          <w:szCs w:val="24"/>
        </w:rPr>
        <w:tab/>
        <w:t xml:space="preserve">The board of Sheridan County Park Board members met at 8:00 a.m.  County Park Commissioners present were Troy Stein, Shannon Dieterle, Roddy Schilling and Sandra Felchle.  Absent:  Michael </w:t>
      </w:r>
      <w:proofErr w:type="gramStart"/>
      <w:r>
        <w:rPr>
          <w:rFonts w:ascii="Times New Roman" w:hAnsi="Times New Roman" w:cs="Times New Roman"/>
          <w:sz w:val="24"/>
          <w:szCs w:val="24"/>
        </w:rPr>
        <w:t>Axt</w:t>
      </w:r>
      <w:r w:rsidR="008A444A">
        <w:rPr>
          <w:rFonts w:ascii="Times New Roman" w:hAnsi="Times New Roman" w:cs="Times New Roman"/>
          <w:sz w:val="24"/>
          <w:szCs w:val="24"/>
        </w:rPr>
        <w:t xml:space="preserve">  Others</w:t>
      </w:r>
      <w:proofErr w:type="gramEnd"/>
      <w:r w:rsidR="008A444A">
        <w:rPr>
          <w:rFonts w:ascii="Times New Roman" w:hAnsi="Times New Roman" w:cs="Times New Roman"/>
          <w:sz w:val="24"/>
          <w:szCs w:val="24"/>
        </w:rPr>
        <w:t xml:space="preserve"> present: Samantha </w:t>
      </w:r>
      <w:proofErr w:type="spellStart"/>
      <w:r w:rsidR="008A444A">
        <w:rPr>
          <w:rFonts w:ascii="Times New Roman" w:hAnsi="Times New Roman" w:cs="Times New Roman"/>
          <w:sz w:val="24"/>
          <w:szCs w:val="24"/>
        </w:rPr>
        <w:t>Roubal</w:t>
      </w:r>
      <w:proofErr w:type="spellEnd"/>
      <w:r w:rsidR="008A444A">
        <w:rPr>
          <w:rFonts w:ascii="Times New Roman" w:hAnsi="Times New Roman" w:cs="Times New Roman"/>
          <w:sz w:val="24"/>
          <w:szCs w:val="24"/>
        </w:rPr>
        <w:t>, County Park Manager</w:t>
      </w:r>
    </w:p>
    <w:p w:rsidR="008A444A" w:rsidRDefault="008A444A" w:rsidP="0094267F">
      <w:pPr>
        <w:rPr>
          <w:rFonts w:ascii="Times New Roman" w:hAnsi="Times New Roman" w:cs="Times New Roman"/>
          <w:sz w:val="24"/>
          <w:szCs w:val="24"/>
        </w:rPr>
      </w:pPr>
      <w:r>
        <w:rPr>
          <w:rFonts w:ascii="Times New Roman" w:hAnsi="Times New Roman" w:cs="Times New Roman"/>
          <w:sz w:val="24"/>
          <w:szCs w:val="24"/>
        </w:rPr>
        <w:tab/>
        <w:t>Vice-Chairman Stein called the meeting to order.</w:t>
      </w:r>
      <w:r w:rsidR="00EF40C9">
        <w:rPr>
          <w:rFonts w:ascii="Times New Roman" w:hAnsi="Times New Roman" w:cs="Times New Roman"/>
          <w:sz w:val="24"/>
          <w:szCs w:val="24"/>
        </w:rPr>
        <w:t xml:space="preserve"> The minutes were sent by mail and email.  It was moved by County Park Commissioner Schilling to approve the minutes as is, seconded by County Park Commissioner Felchle.  Upon roll call vote – Schilling – yes, Felchle – yes, Dieterle – yes, Stein – </w:t>
      </w:r>
      <w:proofErr w:type="gramStart"/>
      <w:r w:rsidR="00EF40C9">
        <w:rPr>
          <w:rFonts w:ascii="Times New Roman" w:hAnsi="Times New Roman" w:cs="Times New Roman"/>
          <w:sz w:val="24"/>
          <w:szCs w:val="24"/>
        </w:rPr>
        <w:t>yes  Motion</w:t>
      </w:r>
      <w:proofErr w:type="gramEnd"/>
      <w:r w:rsidR="00EF40C9">
        <w:rPr>
          <w:rFonts w:ascii="Times New Roman" w:hAnsi="Times New Roman" w:cs="Times New Roman"/>
          <w:sz w:val="24"/>
          <w:szCs w:val="24"/>
        </w:rPr>
        <w:t xml:space="preserve"> carried.</w:t>
      </w:r>
    </w:p>
    <w:p w:rsidR="00EF40C9" w:rsidRDefault="00EF40C9" w:rsidP="0094267F">
      <w:pPr>
        <w:rPr>
          <w:rFonts w:ascii="Times New Roman" w:hAnsi="Times New Roman" w:cs="Times New Roman"/>
          <w:sz w:val="24"/>
          <w:szCs w:val="24"/>
        </w:rPr>
      </w:pPr>
      <w:r>
        <w:rPr>
          <w:rFonts w:ascii="Times New Roman" w:hAnsi="Times New Roman" w:cs="Times New Roman"/>
          <w:sz w:val="24"/>
          <w:szCs w:val="24"/>
        </w:rPr>
        <w:tab/>
        <w:t xml:space="preserve">Samantha </w:t>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xml:space="preserve">, reported that she visited with </w:t>
      </w:r>
      <w:proofErr w:type="spellStart"/>
      <w:r>
        <w:rPr>
          <w:rFonts w:ascii="Times New Roman" w:hAnsi="Times New Roman" w:cs="Times New Roman"/>
          <w:sz w:val="24"/>
          <w:szCs w:val="24"/>
        </w:rPr>
        <w:t>Arlan</w:t>
      </w:r>
      <w:proofErr w:type="spellEnd"/>
      <w:r>
        <w:rPr>
          <w:rFonts w:ascii="Times New Roman" w:hAnsi="Times New Roman" w:cs="Times New Roman"/>
          <w:sz w:val="24"/>
          <w:szCs w:val="24"/>
        </w:rPr>
        <w:t xml:space="preserve"> Helm and he has ordered all the doors and windows for the 4-H building.  Helm should be working on the 4-H building by the middle of October.  </w:t>
      </w:r>
    </w:p>
    <w:p w:rsidR="00EF40C9" w:rsidRDefault="00EF40C9" w:rsidP="0094267F">
      <w:pPr>
        <w:rPr>
          <w:rFonts w:ascii="Times New Roman" w:hAnsi="Times New Roman" w:cs="Times New Roman"/>
          <w:sz w:val="24"/>
          <w:szCs w:val="24"/>
        </w:rPr>
      </w:pPr>
      <w:r>
        <w:rPr>
          <w:rFonts w:ascii="Times New Roman" w:hAnsi="Times New Roman" w:cs="Times New Roman"/>
          <w:sz w:val="24"/>
          <w:szCs w:val="24"/>
        </w:rPr>
        <w:tab/>
        <w:t xml:space="preserve">The County Auditor reported on quotes received from Town &amp; Country Plumbing &amp; Heating, Wilton, in the amount of $9,950.00 for </w:t>
      </w:r>
      <w:r w:rsidR="00F90627">
        <w:rPr>
          <w:rFonts w:ascii="Times New Roman" w:hAnsi="Times New Roman" w:cs="Times New Roman"/>
          <w:sz w:val="24"/>
          <w:szCs w:val="24"/>
        </w:rPr>
        <w:t xml:space="preserve">plumbing </w:t>
      </w:r>
      <w:r>
        <w:rPr>
          <w:rFonts w:ascii="Times New Roman" w:hAnsi="Times New Roman" w:cs="Times New Roman"/>
          <w:sz w:val="24"/>
          <w:szCs w:val="24"/>
        </w:rPr>
        <w:t>repairs in the 4-H building and Reliable Rain Gutter, Stanton, in the amount of $10,800.00</w:t>
      </w:r>
      <w:r w:rsidR="008E10FA">
        <w:rPr>
          <w:rFonts w:ascii="Times New Roman" w:hAnsi="Times New Roman" w:cs="Times New Roman"/>
          <w:sz w:val="24"/>
          <w:szCs w:val="24"/>
        </w:rPr>
        <w:t xml:space="preserve"> for gutters </w:t>
      </w:r>
      <w:r w:rsidR="00F90627">
        <w:rPr>
          <w:rFonts w:ascii="Times New Roman" w:hAnsi="Times New Roman" w:cs="Times New Roman"/>
          <w:sz w:val="24"/>
          <w:szCs w:val="24"/>
        </w:rPr>
        <w:t>with</w:t>
      </w:r>
      <w:r w:rsidR="008E10FA">
        <w:rPr>
          <w:rFonts w:ascii="Times New Roman" w:hAnsi="Times New Roman" w:cs="Times New Roman"/>
          <w:sz w:val="24"/>
          <w:szCs w:val="24"/>
        </w:rPr>
        <w:t xml:space="preserve"> snow guard</w:t>
      </w:r>
      <w:r w:rsidR="00F90627">
        <w:rPr>
          <w:rFonts w:ascii="Times New Roman" w:hAnsi="Times New Roman" w:cs="Times New Roman"/>
          <w:sz w:val="24"/>
          <w:szCs w:val="24"/>
        </w:rPr>
        <w:t xml:space="preserve"> installed on the roof</w:t>
      </w:r>
      <w:r w:rsidR="008E10FA">
        <w:rPr>
          <w:rFonts w:ascii="Times New Roman" w:hAnsi="Times New Roman" w:cs="Times New Roman"/>
          <w:sz w:val="24"/>
          <w:szCs w:val="24"/>
        </w:rPr>
        <w:t>.  The County Auditor was instructed to contact another plumber and rain gutter vendor to get more quotes.</w:t>
      </w:r>
    </w:p>
    <w:p w:rsidR="008E10FA" w:rsidRDefault="008E10FA" w:rsidP="0094267F">
      <w:pPr>
        <w:rPr>
          <w:rFonts w:ascii="Times New Roman" w:hAnsi="Times New Roman" w:cs="Times New Roman"/>
          <w:sz w:val="24"/>
          <w:szCs w:val="24"/>
        </w:rPr>
      </w:pPr>
      <w:r>
        <w:rPr>
          <w:rFonts w:ascii="Times New Roman" w:hAnsi="Times New Roman" w:cs="Times New Roman"/>
          <w:sz w:val="24"/>
          <w:szCs w:val="24"/>
        </w:rPr>
        <w:tab/>
        <w:t xml:space="preserve">The </w:t>
      </w:r>
      <w:r w:rsidR="009B7C19">
        <w:rPr>
          <w:rFonts w:ascii="Times New Roman" w:hAnsi="Times New Roman" w:cs="Times New Roman"/>
          <w:sz w:val="24"/>
          <w:szCs w:val="24"/>
        </w:rPr>
        <w:t xml:space="preserve">email on the </w:t>
      </w:r>
      <w:r>
        <w:rPr>
          <w:rFonts w:ascii="Times New Roman" w:hAnsi="Times New Roman" w:cs="Times New Roman"/>
          <w:sz w:val="24"/>
          <w:szCs w:val="24"/>
        </w:rPr>
        <w:t xml:space="preserve">used playground equipment was discussed </w:t>
      </w:r>
      <w:r w:rsidR="009B7C19">
        <w:rPr>
          <w:rFonts w:ascii="Times New Roman" w:hAnsi="Times New Roman" w:cs="Times New Roman"/>
          <w:sz w:val="24"/>
          <w:szCs w:val="24"/>
        </w:rPr>
        <w:t xml:space="preserve">and found out </w:t>
      </w:r>
      <w:r>
        <w:rPr>
          <w:rFonts w:ascii="Times New Roman" w:hAnsi="Times New Roman" w:cs="Times New Roman"/>
          <w:sz w:val="24"/>
          <w:szCs w:val="24"/>
        </w:rPr>
        <w:t xml:space="preserve">that </w:t>
      </w:r>
      <w:r w:rsidR="009B7C19">
        <w:rPr>
          <w:rFonts w:ascii="Times New Roman" w:hAnsi="Times New Roman" w:cs="Times New Roman"/>
          <w:sz w:val="24"/>
          <w:szCs w:val="24"/>
        </w:rPr>
        <w:t xml:space="preserve">the playground equipment </w:t>
      </w:r>
      <w:r>
        <w:rPr>
          <w:rFonts w:ascii="Times New Roman" w:hAnsi="Times New Roman" w:cs="Times New Roman"/>
          <w:sz w:val="24"/>
          <w:szCs w:val="24"/>
        </w:rPr>
        <w:t>was located from Fort Totten for $10,000</w:t>
      </w:r>
      <w:r w:rsidR="00F90627">
        <w:rPr>
          <w:rFonts w:ascii="Times New Roman" w:hAnsi="Times New Roman" w:cs="Times New Roman"/>
          <w:sz w:val="24"/>
          <w:szCs w:val="24"/>
        </w:rPr>
        <w:t xml:space="preserve">.00.  Consensus </w:t>
      </w:r>
      <w:r w:rsidR="009B7C19">
        <w:rPr>
          <w:rFonts w:ascii="Times New Roman" w:hAnsi="Times New Roman" w:cs="Times New Roman"/>
          <w:sz w:val="24"/>
          <w:szCs w:val="24"/>
        </w:rPr>
        <w:t xml:space="preserve">of the County Park Board </w:t>
      </w:r>
      <w:bookmarkStart w:id="0" w:name="_GoBack"/>
      <w:bookmarkEnd w:id="0"/>
      <w:r w:rsidR="00F90627">
        <w:rPr>
          <w:rFonts w:ascii="Times New Roman" w:hAnsi="Times New Roman" w:cs="Times New Roman"/>
          <w:sz w:val="24"/>
          <w:szCs w:val="24"/>
        </w:rPr>
        <w:t>was to pass on used playground equipment with too much going on with the 4-H building repairs at this time.</w:t>
      </w:r>
    </w:p>
    <w:p w:rsidR="00F90627" w:rsidRDefault="00382366" w:rsidP="0094267F">
      <w:pPr>
        <w:rPr>
          <w:rFonts w:ascii="Times New Roman" w:hAnsi="Times New Roman" w:cs="Times New Roman"/>
          <w:sz w:val="24"/>
          <w:szCs w:val="24"/>
        </w:rPr>
      </w:pPr>
      <w:r>
        <w:rPr>
          <w:rFonts w:ascii="Times New Roman" w:hAnsi="Times New Roman" w:cs="Times New Roman"/>
          <w:sz w:val="24"/>
          <w:szCs w:val="24"/>
        </w:rPr>
        <w:tab/>
        <w:t xml:space="preserve">The County Auditor reported GDCD approved an extension on their recreation grant from 2021for the beach development at Hoffer Lake Recreation Area.  The County Auditor will complete the </w:t>
      </w:r>
      <w:r w:rsidR="00C476D7">
        <w:rPr>
          <w:rFonts w:ascii="Times New Roman" w:hAnsi="Times New Roman" w:cs="Times New Roman"/>
          <w:sz w:val="24"/>
          <w:szCs w:val="24"/>
        </w:rPr>
        <w:t xml:space="preserve">in kind </w:t>
      </w:r>
      <w:r>
        <w:rPr>
          <w:rFonts w:ascii="Times New Roman" w:hAnsi="Times New Roman" w:cs="Times New Roman"/>
          <w:sz w:val="24"/>
          <w:szCs w:val="24"/>
        </w:rPr>
        <w:t xml:space="preserve">forms for equipment, labor and materials that were donated/in kind to request 25% </w:t>
      </w:r>
      <w:r w:rsidR="00C476D7">
        <w:rPr>
          <w:rFonts w:ascii="Times New Roman" w:hAnsi="Times New Roman" w:cs="Times New Roman"/>
          <w:sz w:val="24"/>
          <w:szCs w:val="24"/>
        </w:rPr>
        <w:t xml:space="preserve">of </w:t>
      </w:r>
      <w:r>
        <w:rPr>
          <w:rFonts w:ascii="Times New Roman" w:hAnsi="Times New Roman" w:cs="Times New Roman"/>
          <w:sz w:val="24"/>
          <w:szCs w:val="24"/>
        </w:rPr>
        <w:t xml:space="preserve">grant </w:t>
      </w:r>
      <w:r w:rsidR="00C476D7">
        <w:rPr>
          <w:rFonts w:ascii="Times New Roman" w:hAnsi="Times New Roman" w:cs="Times New Roman"/>
          <w:sz w:val="24"/>
          <w:szCs w:val="24"/>
        </w:rPr>
        <w:t>allowed</w:t>
      </w:r>
      <w:r>
        <w:rPr>
          <w:rFonts w:ascii="Times New Roman" w:hAnsi="Times New Roman" w:cs="Times New Roman"/>
          <w:sz w:val="24"/>
          <w:szCs w:val="24"/>
        </w:rPr>
        <w:t>.</w:t>
      </w:r>
    </w:p>
    <w:p w:rsidR="00F01164" w:rsidRDefault="00F01164" w:rsidP="0094267F">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xml:space="preserve"> reported the JD riding lawn mower is on its last leg and the Dixon mower runs like a top still. </w:t>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xml:space="preserve"> did not have time to look at any mowers the last time she was in Bismarck.</w:t>
      </w:r>
    </w:p>
    <w:p w:rsidR="00382366" w:rsidRDefault="00382366" w:rsidP="0094267F">
      <w:pPr>
        <w:rPr>
          <w:rFonts w:ascii="Times New Roman" w:hAnsi="Times New Roman" w:cs="Times New Roman"/>
          <w:sz w:val="24"/>
          <w:szCs w:val="24"/>
        </w:rPr>
      </w:pPr>
      <w:r>
        <w:rPr>
          <w:rFonts w:ascii="Times New Roman" w:hAnsi="Times New Roman" w:cs="Times New Roman"/>
          <w:sz w:val="24"/>
          <w:szCs w:val="24"/>
        </w:rPr>
        <w:tab/>
      </w:r>
      <w:r w:rsidR="00F01164">
        <w:rPr>
          <w:rFonts w:ascii="Times New Roman" w:hAnsi="Times New Roman" w:cs="Times New Roman"/>
          <w:sz w:val="24"/>
          <w:szCs w:val="24"/>
        </w:rPr>
        <w:t>The following bills were approved and paid:</w:t>
      </w:r>
    </w:p>
    <w:p w:rsidR="00F01164" w:rsidRDefault="00F01164"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McLean-Sheridan Rural Water, $237.79; Ecolab Pest, $198.06; </w:t>
      </w:r>
      <w:proofErr w:type="spellStart"/>
      <w:r>
        <w:rPr>
          <w:rFonts w:ascii="Times New Roman" w:hAnsi="Times New Roman" w:cs="Times New Roman"/>
          <w:sz w:val="24"/>
          <w:szCs w:val="24"/>
        </w:rPr>
        <w:t>Bentz</w:t>
      </w:r>
      <w:proofErr w:type="spellEnd"/>
      <w:r>
        <w:rPr>
          <w:rFonts w:ascii="Times New Roman" w:hAnsi="Times New Roman" w:cs="Times New Roman"/>
          <w:sz w:val="24"/>
          <w:szCs w:val="24"/>
        </w:rPr>
        <w:t xml:space="preserve"> Supply Store, $56.97;</w:t>
      </w:r>
    </w:p>
    <w:p w:rsidR="00F90627" w:rsidRDefault="00F01164"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Flyway 200, $32.82</w:t>
      </w:r>
      <w:r w:rsidR="00F90627">
        <w:rPr>
          <w:rFonts w:ascii="Times New Roman" w:hAnsi="Times New Roman" w:cs="Times New Roman"/>
          <w:sz w:val="24"/>
          <w:szCs w:val="24"/>
        </w:rPr>
        <w:tab/>
      </w:r>
    </w:p>
    <w:p w:rsidR="00F01164" w:rsidRDefault="008E10FA" w:rsidP="00F01164">
      <w:pPr>
        <w:spacing w:after="0"/>
        <w:rPr>
          <w:rFonts w:ascii="Times New Roman" w:hAnsi="Times New Roman" w:cs="Times New Roman"/>
          <w:sz w:val="24"/>
          <w:szCs w:val="24"/>
        </w:rPr>
      </w:pPr>
      <w:r>
        <w:rPr>
          <w:rFonts w:ascii="Times New Roman" w:hAnsi="Times New Roman" w:cs="Times New Roman"/>
          <w:sz w:val="24"/>
          <w:szCs w:val="24"/>
        </w:rPr>
        <w:tab/>
      </w:r>
    </w:p>
    <w:p w:rsidR="008A444A" w:rsidRDefault="00F01164" w:rsidP="00F01164">
      <w:pPr>
        <w:spacing w:after="0"/>
        <w:rPr>
          <w:rFonts w:ascii="Times New Roman" w:hAnsi="Times New Roman" w:cs="Times New Roman"/>
          <w:sz w:val="24"/>
          <w:szCs w:val="24"/>
        </w:rPr>
      </w:pPr>
      <w:r>
        <w:rPr>
          <w:rFonts w:ascii="Times New Roman" w:hAnsi="Times New Roman" w:cs="Times New Roman"/>
          <w:sz w:val="24"/>
          <w:szCs w:val="24"/>
        </w:rPr>
        <w:tab/>
        <w:t>County Park Commissioner Dieterle made a motion to adjourn, seconded by County Park Commissioner Schilling. All voting “Aye” the meeting adjourned.</w:t>
      </w:r>
    </w:p>
    <w:p w:rsidR="00F01164" w:rsidRDefault="00F01164" w:rsidP="00F01164">
      <w:pPr>
        <w:spacing w:after="0"/>
        <w:rPr>
          <w:rFonts w:ascii="Times New Roman" w:hAnsi="Times New Roman" w:cs="Times New Roman"/>
          <w:sz w:val="24"/>
          <w:szCs w:val="24"/>
        </w:rPr>
      </w:pPr>
    </w:p>
    <w:p w:rsidR="00F01164" w:rsidRDefault="00F01164"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w:t>
      </w:r>
    </w:p>
    <w:p w:rsidR="00F01164" w:rsidRDefault="00F01164"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Vice-Chairman</w:t>
      </w:r>
    </w:p>
    <w:p w:rsidR="00F01164" w:rsidRDefault="00F01164" w:rsidP="00F01164">
      <w:pPr>
        <w:spacing w:after="0" w:line="240" w:lineRule="auto"/>
        <w:rPr>
          <w:rFonts w:ascii="Times New Roman" w:hAnsi="Times New Roman" w:cs="Times New Roman"/>
          <w:sz w:val="24"/>
          <w:szCs w:val="24"/>
        </w:rPr>
      </w:pPr>
    </w:p>
    <w:p w:rsidR="00F01164" w:rsidRDefault="002406FC" w:rsidP="00B65E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Special </w:t>
      </w:r>
      <w:r w:rsidR="00B65EC1">
        <w:rPr>
          <w:rFonts w:ascii="Times New Roman" w:hAnsi="Times New Roman" w:cs="Times New Roman"/>
          <w:sz w:val="24"/>
          <w:szCs w:val="24"/>
        </w:rPr>
        <w:t>County Park Commission Meeting</w:t>
      </w:r>
    </w:p>
    <w:p w:rsidR="00B65EC1" w:rsidRDefault="00B65EC1" w:rsidP="00B65E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October 4, 202</w:t>
      </w:r>
      <w:r w:rsidR="002406FC">
        <w:rPr>
          <w:rFonts w:ascii="Times New Roman" w:hAnsi="Times New Roman" w:cs="Times New Roman"/>
          <w:sz w:val="24"/>
          <w:szCs w:val="24"/>
        </w:rPr>
        <w:t>4</w:t>
      </w:r>
    </w:p>
    <w:p w:rsidR="00B65EC1" w:rsidRDefault="00B65EC1" w:rsidP="00B65EC1">
      <w:pPr>
        <w:spacing w:after="0" w:line="240" w:lineRule="auto"/>
        <w:jc w:val="center"/>
        <w:rPr>
          <w:rFonts w:ascii="Times New Roman" w:hAnsi="Times New Roman" w:cs="Times New Roman"/>
          <w:sz w:val="24"/>
          <w:szCs w:val="24"/>
        </w:rPr>
      </w:pPr>
    </w:p>
    <w:p w:rsidR="002406FC"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board of Sheridan County Commissioners met at 8:00 a.m. in special session as </w:t>
      </w:r>
      <w:r w:rsidR="009B7C19">
        <w:rPr>
          <w:rFonts w:ascii="Times New Roman" w:hAnsi="Times New Roman" w:cs="Times New Roman"/>
          <w:sz w:val="24"/>
          <w:szCs w:val="24"/>
        </w:rPr>
        <w:t>posted</w:t>
      </w:r>
      <w:r w:rsidR="00F5414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County</w:t>
      </w:r>
      <w:proofErr w:type="gramEnd"/>
      <w:r>
        <w:rPr>
          <w:rFonts w:ascii="Times New Roman" w:hAnsi="Times New Roman" w:cs="Times New Roman"/>
          <w:sz w:val="24"/>
          <w:szCs w:val="24"/>
        </w:rPr>
        <w:t xml:space="preserve"> Park Commissioners present were </w:t>
      </w:r>
      <w:r>
        <w:rPr>
          <w:rFonts w:ascii="Times New Roman" w:hAnsi="Times New Roman" w:cs="Times New Roman"/>
          <w:sz w:val="24"/>
          <w:szCs w:val="24"/>
        </w:rPr>
        <w:t>Troy Stein</w:t>
      </w:r>
      <w:r>
        <w:rPr>
          <w:rFonts w:ascii="Times New Roman" w:hAnsi="Times New Roman" w:cs="Times New Roman"/>
          <w:sz w:val="24"/>
          <w:szCs w:val="24"/>
        </w:rPr>
        <w:t>,</w:t>
      </w:r>
      <w:r w:rsidRPr="002406FC">
        <w:rPr>
          <w:rFonts w:ascii="Times New Roman" w:hAnsi="Times New Roman" w:cs="Times New Roman"/>
          <w:sz w:val="24"/>
          <w:szCs w:val="24"/>
        </w:rPr>
        <w:t xml:space="preserve"> </w:t>
      </w:r>
      <w:r>
        <w:rPr>
          <w:rFonts w:ascii="Times New Roman" w:hAnsi="Times New Roman" w:cs="Times New Roman"/>
          <w:sz w:val="24"/>
          <w:szCs w:val="24"/>
        </w:rPr>
        <w:t>Shannon Dieterle</w:t>
      </w:r>
      <w:r>
        <w:rPr>
          <w:rFonts w:ascii="Times New Roman" w:hAnsi="Times New Roman" w:cs="Times New Roman"/>
          <w:sz w:val="24"/>
          <w:szCs w:val="24"/>
        </w:rPr>
        <w:t xml:space="preserve">, and </w:t>
      </w:r>
      <w:r w:rsidR="00B65EC1">
        <w:rPr>
          <w:rFonts w:ascii="Times New Roman" w:hAnsi="Times New Roman" w:cs="Times New Roman"/>
          <w:sz w:val="24"/>
          <w:szCs w:val="24"/>
        </w:rPr>
        <w:t>Sandra Felchle</w:t>
      </w:r>
      <w:r>
        <w:rPr>
          <w:rFonts w:ascii="Times New Roman" w:hAnsi="Times New Roman" w:cs="Times New Roman"/>
          <w:sz w:val="24"/>
          <w:szCs w:val="24"/>
        </w:rPr>
        <w:t xml:space="preserve"> on conference call.  Absent: Michael Axt and Roddy </w:t>
      </w:r>
      <w:proofErr w:type="gramStart"/>
      <w:r>
        <w:rPr>
          <w:rFonts w:ascii="Times New Roman" w:hAnsi="Times New Roman" w:cs="Times New Roman"/>
          <w:sz w:val="24"/>
          <w:szCs w:val="24"/>
        </w:rPr>
        <w:t>Schilling</w:t>
      </w:r>
      <w:r w:rsidR="00F54146">
        <w:rPr>
          <w:rFonts w:ascii="Times New Roman" w:hAnsi="Times New Roman" w:cs="Times New Roman"/>
          <w:sz w:val="24"/>
          <w:szCs w:val="24"/>
        </w:rPr>
        <w:t xml:space="preserve">  Others</w:t>
      </w:r>
      <w:proofErr w:type="gramEnd"/>
      <w:r w:rsidR="00F54146">
        <w:rPr>
          <w:rFonts w:ascii="Times New Roman" w:hAnsi="Times New Roman" w:cs="Times New Roman"/>
          <w:sz w:val="24"/>
          <w:szCs w:val="24"/>
        </w:rPr>
        <w:t xml:space="preserve"> present: Samantha </w:t>
      </w:r>
      <w:proofErr w:type="spellStart"/>
      <w:r w:rsidR="00F54146">
        <w:rPr>
          <w:rFonts w:ascii="Times New Roman" w:hAnsi="Times New Roman" w:cs="Times New Roman"/>
          <w:sz w:val="24"/>
          <w:szCs w:val="24"/>
        </w:rPr>
        <w:t>Roubal</w:t>
      </w:r>
      <w:proofErr w:type="spellEnd"/>
      <w:r w:rsidR="00F54146">
        <w:rPr>
          <w:rFonts w:ascii="Times New Roman" w:hAnsi="Times New Roman" w:cs="Times New Roman"/>
          <w:sz w:val="24"/>
          <w:szCs w:val="24"/>
        </w:rPr>
        <w:t>, County Park Manager</w:t>
      </w:r>
    </w:p>
    <w:p w:rsidR="002406FC" w:rsidRDefault="002406FC" w:rsidP="00F01164">
      <w:pPr>
        <w:spacing w:after="0" w:line="240" w:lineRule="auto"/>
        <w:rPr>
          <w:rFonts w:ascii="Times New Roman" w:hAnsi="Times New Roman" w:cs="Times New Roman"/>
          <w:sz w:val="24"/>
          <w:szCs w:val="24"/>
        </w:rPr>
      </w:pPr>
    </w:p>
    <w:p w:rsidR="002406FC"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Vice-Chairman Stein called the meeting to order.  The reason for special meeting was to consider new plumbing and rain gutter quotes for the 4-H building repairs.</w:t>
      </w:r>
    </w:p>
    <w:p w:rsidR="002406FC" w:rsidRDefault="002406FC" w:rsidP="00F01164">
      <w:pPr>
        <w:spacing w:after="0" w:line="240" w:lineRule="auto"/>
        <w:rPr>
          <w:rFonts w:ascii="Times New Roman" w:hAnsi="Times New Roman" w:cs="Times New Roman"/>
          <w:sz w:val="24"/>
          <w:szCs w:val="24"/>
        </w:rPr>
      </w:pPr>
    </w:p>
    <w:p w:rsidR="00F54146"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County Auditor presented quotes for rain gutters for on the 4-H building from: </w:t>
      </w:r>
    </w:p>
    <w:p w:rsidR="00F54146" w:rsidRDefault="00F54146" w:rsidP="00F01164">
      <w:pPr>
        <w:spacing w:after="0" w:line="240" w:lineRule="auto"/>
        <w:rPr>
          <w:rFonts w:ascii="Times New Roman" w:hAnsi="Times New Roman" w:cs="Times New Roman"/>
          <w:sz w:val="24"/>
          <w:szCs w:val="24"/>
        </w:rPr>
      </w:pPr>
    </w:p>
    <w:p w:rsidR="002406FC"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Premium Gutter Solutions, </w:t>
      </w:r>
      <w:proofErr w:type="gramStart"/>
      <w:r>
        <w:rPr>
          <w:rFonts w:ascii="Times New Roman" w:hAnsi="Times New Roman" w:cs="Times New Roman"/>
          <w:sz w:val="24"/>
          <w:szCs w:val="24"/>
        </w:rPr>
        <w:t>LLC.,</w:t>
      </w:r>
      <w:proofErr w:type="gramEnd"/>
      <w:r w:rsidR="00B65EC1">
        <w:rPr>
          <w:rFonts w:ascii="Times New Roman" w:hAnsi="Times New Roman" w:cs="Times New Roman"/>
          <w:sz w:val="24"/>
          <w:szCs w:val="24"/>
        </w:rPr>
        <w:t xml:space="preserve"> </w:t>
      </w:r>
      <w:r>
        <w:rPr>
          <w:rFonts w:ascii="Times New Roman" w:hAnsi="Times New Roman" w:cs="Times New Roman"/>
          <w:sz w:val="24"/>
          <w:szCs w:val="24"/>
        </w:rPr>
        <w:t>Bismarck, quote was $9,317.57</w:t>
      </w:r>
    </w:p>
    <w:p w:rsidR="002406FC"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Reliable Rain Gutter, Stanton, was $10,800.00. </w:t>
      </w:r>
    </w:p>
    <w:p w:rsidR="002406FC" w:rsidRDefault="002406FC" w:rsidP="00F01164">
      <w:pPr>
        <w:spacing w:after="0" w:line="240" w:lineRule="auto"/>
        <w:rPr>
          <w:rFonts w:ascii="Times New Roman" w:hAnsi="Times New Roman" w:cs="Times New Roman"/>
          <w:sz w:val="24"/>
          <w:szCs w:val="24"/>
        </w:rPr>
      </w:pPr>
    </w:p>
    <w:p w:rsidR="002406FC"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The County Auditor presented quotes from plumbers for repairs in the 4-H building were:</w:t>
      </w:r>
    </w:p>
    <w:p w:rsidR="00F54146" w:rsidRDefault="00F54146" w:rsidP="00F01164">
      <w:pPr>
        <w:spacing w:after="0" w:line="240" w:lineRule="auto"/>
        <w:rPr>
          <w:rFonts w:ascii="Times New Roman" w:hAnsi="Times New Roman" w:cs="Times New Roman"/>
          <w:sz w:val="24"/>
          <w:szCs w:val="24"/>
        </w:rPr>
      </w:pPr>
    </w:p>
    <w:p w:rsidR="002406FC"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Archer Plumbing, Turtle Lake, in the amount of $5,800.00</w:t>
      </w:r>
    </w:p>
    <w:p w:rsidR="00F01164" w:rsidRDefault="002406FC"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Town &amp; Country Plumbing and Heating, Wilton, was $9,950.00</w:t>
      </w:r>
    </w:p>
    <w:p w:rsidR="00F54146" w:rsidRDefault="00F54146" w:rsidP="00F01164">
      <w:pPr>
        <w:spacing w:after="0" w:line="240" w:lineRule="auto"/>
        <w:rPr>
          <w:rFonts w:ascii="Times New Roman" w:hAnsi="Times New Roman" w:cs="Times New Roman"/>
          <w:sz w:val="24"/>
          <w:szCs w:val="24"/>
        </w:rPr>
      </w:pPr>
    </w:p>
    <w:p w:rsidR="00F54146" w:rsidRDefault="00F54146"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moved by County Park Commissioner Felchle to approve Premium Gutter Solutions, Bismarck, </w:t>
      </w:r>
      <w:proofErr w:type="gramStart"/>
      <w:r>
        <w:rPr>
          <w:rFonts w:ascii="Times New Roman" w:hAnsi="Times New Roman" w:cs="Times New Roman"/>
          <w:sz w:val="24"/>
          <w:szCs w:val="24"/>
        </w:rPr>
        <w:t>quote</w:t>
      </w:r>
      <w:proofErr w:type="gramEnd"/>
      <w:r>
        <w:rPr>
          <w:rFonts w:ascii="Times New Roman" w:hAnsi="Times New Roman" w:cs="Times New Roman"/>
          <w:sz w:val="24"/>
          <w:szCs w:val="24"/>
        </w:rPr>
        <w:t xml:space="preserve"> of $9,317.57, seconded by County Park Commissioner Dieterle. Upon roll call vote – Felchle – yes, Dieterle – yes, Stein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F54146" w:rsidRDefault="00F54146" w:rsidP="00F01164">
      <w:pPr>
        <w:spacing w:after="0" w:line="240" w:lineRule="auto"/>
        <w:rPr>
          <w:rFonts w:ascii="Times New Roman" w:hAnsi="Times New Roman" w:cs="Times New Roman"/>
          <w:sz w:val="24"/>
          <w:szCs w:val="24"/>
        </w:rPr>
      </w:pPr>
    </w:p>
    <w:p w:rsidR="00F54146" w:rsidRDefault="00F54146"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moved by County Park Commissioner Dieterle to approve Archer Plumbing of Turtle Lake quote in the amount of $5,800.00, seconded by County Park Commissioner Felchle.  Upon roll call vote –Dieterle – yes, Felchle – yes, Stein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F54146" w:rsidRDefault="00F54146" w:rsidP="00F01164">
      <w:pPr>
        <w:spacing w:after="0" w:line="240" w:lineRule="auto"/>
        <w:rPr>
          <w:rFonts w:ascii="Times New Roman" w:hAnsi="Times New Roman" w:cs="Times New Roman"/>
          <w:sz w:val="24"/>
          <w:szCs w:val="24"/>
        </w:rPr>
      </w:pPr>
    </w:p>
    <w:p w:rsidR="00F54146" w:rsidRDefault="00F54146"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t>The meeting adjourned.</w:t>
      </w:r>
    </w:p>
    <w:p w:rsidR="00F54146" w:rsidRDefault="00F54146" w:rsidP="00F01164">
      <w:pPr>
        <w:spacing w:after="0" w:line="240" w:lineRule="auto"/>
        <w:rPr>
          <w:rFonts w:ascii="Times New Roman" w:hAnsi="Times New Roman" w:cs="Times New Roman"/>
          <w:sz w:val="24"/>
          <w:szCs w:val="24"/>
        </w:rPr>
      </w:pPr>
    </w:p>
    <w:p w:rsidR="00F54146" w:rsidRDefault="00F54146"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F54146" w:rsidRDefault="00F54146" w:rsidP="00F011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Vice- Chairman</w:t>
      </w:r>
    </w:p>
    <w:p w:rsidR="00F54146" w:rsidRDefault="00F54146" w:rsidP="00F01164">
      <w:pPr>
        <w:spacing w:after="0" w:line="240" w:lineRule="auto"/>
        <w:rPr>
          <w:rFonts w:ascii="Times New Roman" w:hAnsi="Times New Roman" w:cs="Times New Roman"/>
          <w:sz w:val="24"/>
          <w:szCs w:val="24"/>
        </w:rPr>
      </w:pPr>
    </w:p>
    <w:p w:rsidR="00F01164" w:rsidRDefault="00F01164" w:rsidP="00F01164">
      <w:pPr>
        <w:spacing w:after="0" w:line="240" w:lineRule="auto"/>
        <w:rPr>
          <w:rFonts w:ascii="Times New Roman" w:hAnsi="Times New Roman" w:cs="Times New Roman"/>
          <w:sz w:val="24"/>
          <w:szCs w:val="24"/>
        </w:rPr>
      </w:pPr>
    </w:p>
    <w:p w:rsidR="00F01164" w:rsidRPr="0094267F" w:rsidRDefault="00F01164" w:rsidP="00F01164">
      <w:pPr>
        <w:spacing w:after="0" w:line="240" w:lineRule="auto"/>
        <w:rPr>
          <w:rFonts w:ascii="Times New Roman" w:hAnsi="Times New Roman" w:cs="Times New Roman"/>
          <w:sz w:val="24"/>
          <w:szCs w:val="24"/>
        </w:rPr>
      </w:pPr>
    </w:p>
    <w:sectPr w:rsidR="00F01164" w:rsidRPr="00942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7F"/>
    <w:rsid w:val="002406FC"/>
    <w:rsid w:val="00382366"/>
    <w:rsid w:val="008A444A"/>
    <w:rsid w:val="008E10FA"/>
    <w:rsid w:val="0094267F"/>
    <w:rsid w:val="009B7C19"/>
    <w:rsid w:val="00B65EC1"/>
    <w:rsid w:val="00C476D7"/>
    <w:rsid w:val="00EF40C9"/>
    <w:rsid w:val="00F01164"/>
    <w:rsid w:val="00F315B9"/>
    <w:rsid w:val="00F54146"/>
    <w:rsid w:val="00F9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E52"/>
  <w15:chartTrackingRefBased/>
  <w15:docId w15:val="{06DDDB58-54C3-4052-8E5B-4D743BA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3</cp:revision>
  <dcterms:created xsi:type="dcterms:W3CDTF">2024-10-29T16:36:00Z</dcterms:created>
  <dcterms:modified xsi:type="dcterms:W3CDTF">2024-10-29T22:20:00Z</dcterms:modified>
</cp:coreProperties>
</file>