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16" w:rsidRPr="001E220D" w:rsidRDefault="001E220D" w:rsidP="001E220D">
      <w:pPr>
        <w:jc w:val="center"/>
        <w:rPr>
          <w:rFonts w:ascii="Times New Roman" w:hAnsi="Times New Roman" w:cs="Times New Roman"/>
          <w:sz w:val="24"/>
          <w:szCs w:val="24"/>
        </w:rPr>
      </w:pPr>
      <w:r w:rsidRPr="001E220D">
        <w:rPr>
          <w:rFonts w:ascii="Times New Roman" w:hAnsi="Times New Roman" w:cs="Times New Roman"/>
          <w:sz w:val="24"/>
          <w:szCs w:val="24"/>
        </w:rPr>
        <w:t>County Park Commission Meeting April 2, 2024</w:t>
      </w:r>
    </w:p>
    <w:p w:rsidR="001E220D" w:rsidRDefault="001E220D" w:rsidP="001E220D">
      <w:pPr>
        <w:rPr>
          <w:rFonts w:ascii="Times New Roman" w:hAnsi="Times New Roman" w:cs="Times New Roman"/>
          <w:sz w:val="24"/>
          <w:szCs w:val="24"/>
        </w:rPr>
      </w:pPr>
      <w:r>
        <w:rPr>
          <w:rFonts w:ascii="Times New Roman" w:hAnsi="Times New Roman" w:cs="Times New Roman"/>
          <w:sz w:val="24"/>
          <w:szCs w:val="24"/>
        </w:rPr>
        <w:tab/>
      </w:r>
      <w:r w:rsidR="00B26F86">
        <w:rPr>
          <w:rFonts w:ascii="Times New Roman" w:hAnsi="Times New Roman" w:cs="Times New Roman"/>
          <w:sz w:val="24"/>
          <w:szCs w:val="24"/>
        </w:rPr>
        <w:t>The board of County Park Commissioners met at 8:00 a.m.  County Park Commissioners present were Sandra Felchle, Roddy Schilling and Shannon Dieterle.  Abs</w:t>
      </w:r>
      <w:r w:rsidR="000B08EA">
        <w:rPr>
          <w:rFonts w:ascii="Times New Roman" w:hAnsi="Times New Roman" w:cs="Times New Roman"/>
          <w:sz w:val="24"/>
          <w:szCs w:val="24"/>
        </w:rPr>
        <w:t xml:space="preserve">ent: Michael Axt, Troy Stein and Samantha </w:t>
      </w:r>
      <w:proofErr w:type="spellStart"/>
      <w:r w:rsidR="000B08EA">
        <w:rPr>
          <w:rFonts w:ascii="Times New Roman" w:hAnsi="Times New Roman" w:cs="Times New Roman"/>
          <w:sz w:val="24"/>
          <w:szCs w:val="24"/>
        </w:rPr>
        <w:t>Roubal</w:t>
      </w:r>
      <w:proofErr w:type="spellEnd"/>
      <w:r w:rsidR="00B26F86">
        <w:rPr>
          <w:rFonts w:ascii="Times New Roman" w:hAnsi="Times New Roman" w:cs="Times New Roman"/>
          <w:sz w:val="24"/>
          <w:szCs w:val="24"/>
        </w:rPr>
        <w:t xml:space="preserve"> </w:t>
      </w:r>
    </w:p>
    <w:p w:rsidR="00B26F86" w:rsidRDefault="00B26F86" w:rsidP="00B26F86">
      <w:pPr>
        <w:spacing w:after="0"/>
        <w:rPr>
          <w:rFonts w:ascii="Times New Roman" w:hAnsi="Times New Roman" w:cs="Times New Roman"/>
          <w:sz w:val="24"/>
          <w:szCs w:val="24"/>
        </w:rPr>
      </w:pPr>
      <w:r>
        <w:rPr>
          <w:rFonts w:ascii="Times New Roman" w:hAnsi="Times New Roman" w:cs="Times New Roman"/>
          <w:sz w:val="24"/>
          <w:szCs w:val="24"/>
        </w:rPr>
        <w:tab/>
        <w:t>Vice Chairperson Sandra Felchle called the meeting to order.  The minutes of previous meeting was read.  It was moved by County Park Commissioner Dieterle to approve the minutes as read, seconded by County Park Commissioner Schilling.  Upon roll call vote – Dieterle – yes, Schilling – yes, Felchle – yes</w:t>
      </w:r>
    </w:p>
    <w:p w:rsidR="00B26F86" w:rsidRDefault="00B26F86" w:rsidP="00B26F86">
      <w:pPr>
        <w:spacing w:after="0"/>
        <w:rPr>
          <w:rFonts w:ascii="Times New Roman" w:hAnsi="Times New Roman" w:cs="Times New Roman"/>
          <w:sz w:val="24"/>
          <w:szCs w:val="24"/>
        </w:rPr>
      </w:pPr>
    </w:p>
    <w:p w:rsidR="00B26F86" w:rsidRDefault="00B26F86" w:rsidP="00B26F86">
      <w:pPr>
        <w:spacing w:after="0"/>
        <w:rPr>
          <w:rFonts w:ascii="Times New Roman" w:hAnsi="Times New Roman" w:cs="Times New Roman"/>
          <w:sz w:val="24"/>
          <w:szCs w:val="24"/>
        </w:rPr>
      </w:pPr>
      <w:r>
        <w:rPr>
          <w:rFonts w:ascii="Times New Roman" w:hAnsi="Times New Roman" w:cs="Times New Roman"/>
          <w:sz w:val="24"/>
          <w:szCs w:val="24"/>
        </w:rPr>
        <w:tab/>
        <w:t xml:space="preserve">The Auditor reported </w:t>
      </w:r>
      <w:r w:rsidR="000B08EA">
        <w:rPr>
          <w:rFonts w:ascii="Times New Roman" w:hAnsi="Times New Roman" w:cs="Times New Roman"/>
          <w:sz w:val="24"/>
          <w:szCs w:val="24"/>
        </w:rPr>
        <w:t xml:space="preserve">a </w:t>
      </w:r>
      <w:r>
        <w:rPr>
          <w:rFonts w:ascii="Times New Roman" w:hAnsi="Times New Roman" w:cs="Times New Roman"/>
          <w:sz w:val="24"/>
          <w:szCs w:val="24"/>
        </w:rPr>
        <w:t xml:space="preserve">$2,000.00 </w:t>
      </w:r>
      <w:r w:rsidR="00EF1B08">
        <w:rPr>
          <w:rFonts w:ascii="Times New Roman" w:hAnsi="Times New Roman" w:cs="Times New Roman"/>
          <w:sz w:val="24"/>
          <w:szCs w:val="24"/>
        </w:rPr>
        <w:t xml:space="preserve">grant </w:t>
      </w:r>
      <w:r>
        <w:rPr>
          <w:rFonts w:ascii="Times New Roman" w:hAnsi="Times New Roman" w:cs="Times New Roman"/>
          <w:sz w:val="24"/>
          <w:szCs w:val="24"/>
        </w:rPr>
        <w:t>was rec</w:t>
      </w:r>
      <w:r w:rsidR="00EF1B08">
        <w:rPr>
          <w:rFonts w:ascii="Times New Roman" w:hAnsi="Times New Roman" w:cs="Times New Roman"/>
          <w:sz w:val="24"/>
          <w:szCs w:val="24"/>
        </w:rPr>
        <w:t>eived from Capitol Electric to go towards courtesy dock and picnic tables for at Hoffer Lake Recreation Area.</w:t>
      </w:r>
    </w:p>
    <w:p w:rsidR="00EF1B08" w:rsidRDefault="00EF1B08" w:rsidP="00B26F86">
      <w:pPr>
        <w:spacing w:after="0"/>
        <w:rPr>
          <w:rFonts w:ascii="Times New Roman" w:hAnsi="Times New Roman" w:cs="Times New Roman"/>
          <w:sz w:val="24"/>
          <w:szCs w:val="24"/>
        </w:rPr>
      </w:pPr>
    </w:p>
    <w:p w:rsidR="00EF1B08" w:rsidRDefault="00EF1B08" w:rsidP="00B26F86">
      <w:pPr>
        <w:spacing w:after="0"/>
        <w:rPr>
          <w:rFonts w:ascii="Times New Roman" w:hAnsi="Times New Roman" w:cs="Times New Roman"/>
          <w:sz w:val="24"/>
          <w:szCs w:val="24"/>
        </w:rPr>
      </w:pPr>
      <w:r>
        <w:rPr>
          <w:rFonts w:ascii="Times New Roman" w:hAnsi="Times New Roman" w:cs="Times New Roman"/>
          <w:sz w:val="24"/>
          <w:szCs w:val="24"/>
        </w:rPr>
        <w:tab/>
        <w:t xml:space="preserve">County Park Commissioner </w:t>
      </w:r>
      <w:r w:rsidR="002B1BB6">
        <w:rPr>
          <w:rFonts w:ascii="Times New Roman" w:hAnsi="Times New Roman" w:cs="Times New Roman"/>
          <w:sz w:val="24"/>
          <w:szCs w:val="24"/>
        </w:rPr>
        <w:t xml:space="preserve">Dieterle reported he had not contacted JDM Schmitt Concrete yet and County Park Commissioner </w:t>
      </w:r>
      <w:r>
        <w:rPr>
          <w:rFonts w:ascii="Times New Roman" w:hAnsi="Times New Roman" w:cs="Times New Roman"/>
          <w:sz w:val="24"/>
          <w:szCs w:val="24"/>
        </w:rPr>
        <w:t xml:space="preserve">Felchle reported no cement contractors have responded back </w:t>
      </w:r>
      <w:r w:rsidR="000B08EA">
        <w:rPr>
          <w:rFonts w:ascii="Times New Roman" w:hAnsi="Times New Roman" w:cs="Times New Roman"/>
          <w:sz w:val="24"/>
          <w:szCs w:val="24"/>
        </w:rPr>
        <w:t xml:space="preserve">yet </w:t>
      </w:r>
      <w:r w:rsidR="002B1BB6">
        <w:rPr>
          <w:rFonts w:ascii="Times New Roman" w:hAnsi="Times New Roman" w:cs="Times New Roman"/>
          <w:sz w:val="24"/>
          <w:szCs w:val="24"/>
        </w:rPr>
        <w:t xml:space="preserve">to her </w:t>
      </w:r>
      <w:r>
        <w:rPr>
          <w:rFonts w:ascii="Times New Roman" w:hAnsi="Times New Roman" w:cs="Times New Roman"/>
          <w:sz w:val="24"/>
          <w:szCs w:val="24"/>
        </w:rPr>
        <w:t>on getting estimates for handicapped sidewalk to the beach area.</w:t>
      </w:r>
      <w:r w:rsidR="00FA5728">
        <w:rPr>
          <w:rFonts w:ascii="Times New Roman" w:hAnsi="Times New Roman" w:cs="Times New Roman"/>
          <w:sz w:val="24"/>
          <w:szCs w:val="24"/>
        </w:rPr>
        <w:t xml:space="preserve"> Discussion of where to place sidewalks at Hoffer Lake Recreation Area was reviewed at this </w:t>
      </w:r>
      <w:bookmarkStart w:id="0" w:name="_GoBack"/>
      <w:bookmarkEnd w:id="0"/>
      <w:r w:rsidR="00FA5728">
        <w:rPr>
          <w:rFonts w:ascii="Times New Roman" w:hAnsi="Times New Roman" w:cs="Times New Roman"/>
          <w:sz w:val="24"/>
          <w:szCs w:val="24"/>
        </w:rPr>
        <w:t>time.</w:t>
      </w:r>
    </w:p>
    <w:p w:rsidR="000B08EA" w:rsidRDefault="000B08EA" w:rsidP="00B26F86">
      <w:pPr>
        <w:spacing w:after="0"/>
        <w:rPr>
          <w:rFonts w:ascii="Times New Roman" w:hAnsi="Times New Roman" w:cs="Times New Roman"/>
          <w:sz w:val="24"/>
          <w:szCs w:val="24"/>
        </w:rPr>
      </w:pPr>
    </w:p>
    <w:p w:rsidR="000B08EA" w:rsidRDefault="00FA5728" w:rsidP="00B26F86">
      <w:pPr>
        <w:spacing w:after="0"/>
        <w:rPr>
          <w:rFonts w:ascii="Times New Roman" w:hAnsi="Times New Roman" w:cs="Times New Roman"/>
          <w:sz w:val="24"/>
          <w:szCs w:val="24"/>
        </w:rPr>
      </w:pPr>
      <w:r>
        <w:rPr>
          <w:rFonts w:ascii="Times New Roman" w:hAnsi="Times New Roman" w:cs="Times New Roman"/>
          <w:sz w:val="24"/>
          <w:szCs w:val="24"/>
        </w:rPr>
        <w:tab/>
        <w:t>The following bill</w:t>
      </w:r>
      <w:r w:rsidR="000B08EA">
        <w:rPr>
          <w:rFonts w:ascii="Times New Roman" w:hAnsi="Times New Roman" w:cs="Times New Roman"/>
          <w:sz w:val="24"/>
          <w:szCs w:val="24"/>
        </w:rPr>
        <w:t xml:space="preserve"> w</w:t>
      </w:r>
      <w:r>
        <w:rPr>
          <w:rFonts w:ascii="Times New Roman" w:hAnsi="Times New Roman" w:cs="Times New Roman"/>
          <w:sz w:val="24"/>
          <w:szCs w:val="24"/>
        </w:rPr>
        <w:t>as</w:t>
      </w:r>
      <w:r w:rsidR="000B08EA">
        <w:rPr>
          <w:rFonts w:ascii="Times New Roman" w:hAnsi="Times New Roman" w:cs="Times New Roman"/>
          <w:sz w:val="24"/>
          <w:szCs w:val="24"/>
        </w:rPr>
        <w:t xml:space="preserve"> approved and paid:</w:t>
      </w:r>
    </w:p>
    <w:p w:rsidR="000B08EA" w:rsidRDefault="000B08EA" w:rsidP="00B26F86">
      <w:pPr>
        <w:spacing w:after="0"/>
        <w:rPr>
          <w:rFonts w:ascii="Times New Roman" w:hAnsi="Times New Roman" w:cs="Times New Roman"/>
          <w:sz w:val="24"/>
          <w:szCs w:val="24"/>
        </w:rPr>
      </w:pPr>
    </w:p>
    <w:p w:rsidR="000B08EA" w:rsidRDefault="000B08EA" w:rsidP="00B26F86">
      <w:pPr>
        <w:spacing w:after="0"/>
        <w:rPr>
          <w:rFonts w:ascii="Times New Roman" w:hAnsi="Times New Roman" w:cs="Times New Roman"/>
          <w:sz w:val="24"/>
          <w:szCs w:val="24"/>
        </w:rPr>
      </w:pPr>
      <w:r>
        <w:rPr>
          <w:rFonts w:ascii="Times New Roman" w:hAnsi="Times New Roman" w:cs="Times New Roman"/>
          <w:sz w:val="24"/>
          <w:szCs w:val="24"/>
        </w:rPr>
        <w:t>$67.</w:t>
      </w:r>
      <w:r w:rsidR="00FA5728">
        <w:rPr>
          <w:rFonts w:ascii="Times New Roman" w:hAnsi="Times New Roman" w:cs="Times New Roman"/>
          <w:sz w:val="24"/>
          <w:szCs w:val="24"/>
        </w:rPr>
        <w:t>28, McLean-Sheridan Rural Water</w:t>
      </w:r>
    </w:p>
    <w:p w:rsidR="00EF1B08" w:rsidRDefault="00EF1B08" w:rsidP="00B26F86">
      <w:pPr>
        <w:spacing w:after="0"/>
        <w:rPr>
          <w:rFonts w:ascii="Times New Roman" w:hAnsi="Times New Roman" w:cs="Times New Roman"/>
          <w:sz w:val="24"/>
          <w:szCs w:val="24"/>
        </w:rPr>
      </w:pPr>
    </w:p>
    <w:p w:rsidR="00EF1B08" w:rsidRDefault="00FA5728" w:rsidP="00B26F86">
      <w:pPr>
        <w:spacing w:after="0"/>
        <w:rPr>
          <w:rFonts w:ascii="Times New Roman" w:hAnsi="Times New Roman" w:cs="Times New Roman"/>
          <w:sz w:val="24"/>
          <w:szCs w:val="24"/>
        </w:rPr>
      </w:pPr>
      <w:r>
        <w:rPr>
          <w:rFonts w:ascii="Times New Roman" w:hAnsi="Times New Roman" w:cs="Times New Roman"/>
          <w:sz w:val="24"/>
          <w:szCs w:val="24"/>
        </w:rPr>
        <w:tab/>
        <w:t>It was moved by County Park Commissioner Dieterle to adjourn the meeting, seconded by County Park Commissioner Schilling.  All voting “yes” the motion carried.</w:t>
      </w:r>
    </w:p>
    <w:p w:rsidR="00FA5728" w:rsidRDefault="00FA5728" w:rsidP="00B26F86">
      <w:pPr>
        <w:spacing w:after="0"/>
        <w:rPr>
          <w:rFonts w:ascii="Times New Roman" w:hAnsi="Times New Roman" w:cs="Times New Roman"/>
          <w:sz w:val="24"/>
          <w:szCs w:val="24"/>
        </w:rPr>
      </w:pPr>
    </w:p>
    <w:p w:rsidR="00FA5728" w:rsidRDefault="00FA5728" w:rsidP="00B26F86">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FA5728" w:rsidRPr="001E220D" w:rsidRDefault="00FA5728" w:rsidP="00B26F86">
      <w:pPr>
        <w:spacing w:after="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sectPr w:rsidR="00FA5728" w:rsidRPr="001E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A"/>
    <w:rsid w:val="000B08EA"/>
    <w:rsid w:val="001E220D"/>
    <w:rsid w:val="002B1BB6"/>
    <w:rsid w:val="008A7016"/>
    <w:rsid w:val="00B26F86"/>
    <w:rsid w:val="00C637CA"/>
    <w:rsid w:val="00EF1B08"/>
    <w:rsid w:val="00FA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AAD2"/>
  <w15:chartTrackingRefBased/>
  <w15:docId w15:val="{72DBF4D9-5F30-4D0D-99EA-6D6B615B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4</cp:revision>
  <dcterms:created xsi:type="dcterms:W3CDTF">2024-04-08T19:40:00Z</dcterms:created>
  <dcterms:modified xsi:type="dcterms:W3CDTF">2024-04-09T21:06:00Z</dcterms:modified>
</cp:coreProperties>
</file>