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85" w:rsidRPr="00302F33" w:rsidRDefault="00E85311" w:rsidP="00E85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F33">
        <w:rPr>
          <w:rFonts w:ascii="Times New Roman" w:hAnsi="Times New Roman" w:cs="Times New Roman"/>
          <w:sz w:val="24"/>
          <w:szCs w:val="24"/>
        </w:rPr>
        <w:t>County Park Commission Meeting April 4, 2023</w:t>
      </w:r>
    </w:p>
    <w:p w:rsidR="00E85311" w:rsidRPr="00302F33" w:rsidRDefault="00E85311" w:rsidP="00E85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11" w:rsidRPr="00302F33" w:rsidRDefault="00E85311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F33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302F33">
        <w:rPr>
          <w:rFonts w:ascii="Times New Roman" w:hAnsi="Times New Roman" w:cs="Times New Roman"/>
          <w:sz w:val="24"/>
          <w:szCs w:val="24"/>
        </w:rPr>
        <w:t xml:space="preserve">Board of Sheridan </w:t>
      </w:r>
      <w:r w:rsidRPr="00302F33">
        <w:rPr>
          <w:rFonts w:ascii="Times New Roman" w:hAnsi="Times New Roman" w:cs="Times New Roman"/>
          <w:sz w:val="24"/>
          <w:szCs w:val="24"/>
        </w:rPr>
        <w:t>County Park Commission</w:t>
      </w:r>
      <w:r w:rsidR="00302F33">
        <w:rPr>
          <w:rFonts w:ascii="Times New Roman" w:hAnsi="Times New Roman" w:cs="Times New Roman"/>
          <w:sz w:val="24"/>
          <w:szCs w:val="24"/>
        </w:rPr>
        <w:t>ers met</w:t>
      </w:r>
      <w:r w:rsidRPr="00302F33">
        <w:rPr>
          <w:rFonts w:ascii="Times New Roman" w:hAnsi="Times New Roman" w:cs="Times New Roman"/>
          <w:sz w:val="24"/>
          <w:szCs w:val="24"/>
        </w:rPr>
        <w:t xml:space="preserve"> at 1:00 p.m.  County Park Commissioners present were Michael Axt, Sandra Felchle, Roddy Schilling and Shannon Dieterle.</w:t>
      </w:r>
      <w:r w:rsidR="00302F33">
        <w:rPr>
          <w:rFonts w:ascii="Times New Roman" w:hAnsi="Times New Roman" w:cs="Times New Roman"/>
          <w:sz w:val="24"/>
          <w:szCs w:val="24"/>
        </w:rPr>
        <w:t xml:space="preserve">  Absent:  Troy Stein</w:t>
      </w:r>
    </w:p>
    <w:p w:rsidR="00E85311" w:rsidRPr="00302F33" w:rsidRDefault="00E85311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11" w:rsidRPr="00302F33" w:rsidRDefault="00E85311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F33">
        <w:rPr>
          <w:rFonts w:ascii="Times New Roman" w:hAnsi="Times New Roman" w:cs="Times New Roman"/>
          <w:sz w:val="24"/>
          <w:szCs w:val="24"/>
        </w:rPr>
        <w:tab/>
        <w:t>Chairman Axt called the meeting to order.  The minutes were read</w:t>
      </w:r>
      <w:r w:rsidR="00302F33">
        <w:rPr>
          <w:rFonts w:ascii="Times New Roman" w:hAnsi="Times New Roman" w:cs="Times New Roman"/>
          <w:sz w:val="24"/>
          <w:szCs w:val="24"/>
        </w:rPr>
        <w:t xml:space="preserve"> and approved</w:t>
      </w:r>
      <w:r w:rsidR="0060663D">
        <w:rPr>
          <w:rFonts w:ascii="Times New Roman" w:hAnsi="Times New Roman" w:cs="Times New Roman"/>
          <w:sz w:val="24"/>
          <w:szCs w:val="24"/>
        </w:rPr>
        <w:t xml:space="preserve"> by County Park Commissioner Dieterle, seconded by County Park Commissioner Schilling.  Upon roll call vote – Dieterle – yes, Schilling – yes, Axt – </w:t>
      </w:r>
      <w:proofErr w:type="gramStart"/>
      <w:r w:rsidR="0060663D">
        <w:rPr>
          <w:rFonts w:ascii="Times New Roman" w:hAnsi="Times New Roman" w:cs="Times New Roman"/>
          <w:sz w:val="24"/>
          <w:szCs w:val="24"/>
        </w:rPr>
        <w:t>yes  Motion</w:t>
      </w:r>
      <w:proofErr w:type="gramEnd"/>
      <w:r w:rsidR="0060663D">
        <w:rPr>
          <w:rFonts w:ascii="Times New Roman" w:hAnsi="Times New Roman" w:cs="Times New Roman"/>
          <w:sz w:val="24"/>
          <w:szCs w:val="24"/>
        </w:rPr>
        <w:t xml:space="preserve"> carried.</w:t>
      </w:r>
    </w:p>
    <w:p w:rsidR="00E85311" w:rsidRPr="00302F33" w:rsidRDefault="00E85311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11" w:rsidRPr="00302F33" w:rsidRDefault="00E85311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F33">
        <w:rPr>
          <w:rFonts w:ascii="Times New Roman" w:hAnsi="Times New Roman" w:cs="Times New Roman"/>
          <w:sz w:val="24"/>
          <w:szCs w:val="24"/>
        </w:rPr>
        <w:tab/>
      </w:r>
      <w:r w:rsidR="0060663D">
        <w:rPr>
          <w:rFonts w:ascii="Times New Roman" w:hAnsi="Times New Roman" w:cs="Times New Roman"/>
          <w:sz w:val="24"/>
          <w:szCs w:val="24"/>
        </w:rPr>
        <w:t>The time being 1:00 p.m. a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 zoom meeting was held with Nathan </w:t>
      </w:r>
      <w:proofErr w:type="spellStart"/>
      <w:r w:rsidR="00E518FD" w:rsidRPr="00302F33">
        <w:rPr>
          <w:rFonts w:ascii="Times New Roman" w:hAnsi="Times New Roman" w:cs="Times New Roman"/>
          <w:sz w:val="24"/>
          <w:szCs w:val="24"/>
        </w:rPr>
        <w:t>Mascarcnas</w:t>
      </w:r>
      <w:proofErr w:type="spellEnd"/>
      <w:r w:rsidRPr="00302F33">
        <w:rPr>
          <w:rFonts w:ascii="Times New Roman" w:hAnsi="Times New Roman" w:cs="Times New Roman"/>
          <w:sz w:val="24"/>
          <w:szCs w:val="24"/>
        </w:rPr>
        <w:t>, Jill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 Locken, </w:t>
      </w:r>
      <w:r w:rsidR="0060663D">
        <w:rPr>
          <w:rFonts w:ascii="Times New Roman" w:hAnsi="Times New Roman" w:cs="Times New Roman"/>
          <w:sz w:val="24"/>
          <w:szCs w:val="24"/>
        </w:rPr>
        <w:t>FLAP Program Manager; Bryan</w:t>
      </w:r>
      <w:r w:rsidR="005B4F89">
        <w:rPr>
          <w:rFonts w:ascii="Times New Roman" w:hAnsi="Times New Roman" w:cs="Times New Roman"/>
          <w:sz w:val="24"/>
          <w:szCs w:val="24"/>
        </w:rPr>
        <w:t>t</w:t>
      </w:r>
      <w:r w:rsidR="00606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63D">
        <w:rPr>
          <w:rFonts w:ascii="Times New Roman" w:hAnsi="Times New Roman" w:cs="Times New Roman"/>
          <w:sz w:val="24"/>
          <w:szCs w:val="24"/>
        </w:rPr>
        <w:t>Gonzalus</w:t>
      </w:r>
      <w:proofErr w:type="spellEnd"/>
      <w:r w:rsidR="0060663D">
        <w:rPr>
          <w:rFonts w:ascii="Times New Roman" w:hAnsi="Times New Roman" w:cs="Times New Roman"/>
          <w:sz w:val="24"/>
          <w:szCs w:val="24"/>
        </w:rPr>
        <w:t xml:space="preserve">, FLAP Design &amp; Project Manager; 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="00E518FD" w:rsidRPr="00302F33">
        <w:rPr>
          <w:rFonts w:ascii="Times New Roman" w:hAnsi="Times New Roman" w:cs="Times New Roman"/>
          <w:sz w:val="24"/>
          <w:szCs w:val="24"/>
        </w:rPr>
        <w:t>Herlyck</w:t>
      </w:r>
      <w:proofErr w:type="spellEnd"/>
      <w:r w:rsidRPr="00302F33">
        <w:rPr>
          <w:rFonts w:ascii="Times New Roman" w:hAnsi="Times New Roman" w:cs="Times New Roman"/>
          <w:sz w:val="24"/>
          <w:szCs w:val="24"/>
        </w:rPr>
        <w:t xml:space="preserve"> </w:t>
      </w:r>
      <w:r w:rsidR="00E518FD" w:rsidRPr="00302F33">
        <w:rPr>
          <w:rFonts w:ascii="Times New Roman" w:hAnsi="Times New Roman" w:cs="Times New Roman"/>
          <w:sz w:val="24"/>
          <w:szCs w:val="24"/>
        </w:rPr>
        <w:t>all with Federal Highway Administration;</w:t>
      </w:r>
      <w:r w:rsidRPr="00302F33">
        <w:rPr>
          <w:rFonts w:ascii="Times New Roman" w:hAnsi="Times New Roman" w:cs="Times New Roman"/>
          <w:sz w:val="24"/>
          <w:szCs w:val="24"/>
        </w:rPr>
        <w:t xml:space="preserve"> Andrea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 Gue</w:t>
      </w:r>
      <w:r w:rsidRPr="00302F33">
        <w:rPr>
          <w:rFonts w:ascii="Times New Roman" w:hAnsi="Times New Roman" w:cs="Times New Roman"/>
          <w:sz w:val="24"/>
          <w:szCs w:val="24"/>
        </w:rPr>
        <w:t>,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 Bureau of Reclamation;</w:t>
      </w:r>
      <w:r w:rsidRPr="00302F33">
        <w:rPr>
          <w:rFonts w:ascii="Times New Roman" w:hAnsi="Times New Roman" w:cs="Times New Roman"/>
          <w:sz w:val="24"/>
          <w:szCs w:val="24"/>
        </w:rPr>
        <w:t xml:space="preserve"> Mike </w:t>
      </w:r>
      <w:proofErr w:type="spellStart"/>
      <w:r w:rsidR="00E518FD" w:rsidRPr="00302F33">
        <w:rPr>
          <w:rFonts w:ascii="Times New Roman" w:hAnsi="Times New Roman" w:cs="Times New Roman"/>
          <w:sz w:val="24"/>
          <w:szCs w:val="24"/>
        </w:rPr>
        <w:t>Rivinuis</w:t>
      </w:r>
      <w:proofErr w:type="spellEnd"/>
      <w:r w:rsidR="00E518FD" w:rsidRPr="00302F33">
        <w:rPr>
          <w:rFonts w:ascii="Times New Roman" w:hAnsi="Times New Roman" w:cs="Times New Roman"/>
          <w:sz w:val="24"/>
          <w:szCs w:val="24"/>
        </w:rPr>
        <w:t xml:space="preserve"> </w:t>
      </w:r>
      <w:r w:rsidRPr="00302F33">
        <w:rPr>
          <w:rFonts w:ascii="Times New Roman" w:hAnsi="Times New Roman" w:cs="Times New Roman"/>
          <w:sz w:val="24"/>
          <w:szCs w:val="24"/>
        </w:rPr>
        <w:t>and Greg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 Hagen, Wold Engineering</w:t>
      </w:r>
      <w:r w:rsidR="003607EA">
        <w:rPr>
          <w:rFonts w:ascii="Times New Roman" w:hAnsi="Times New Roman" w:cs="Times New Roman"/>
          <w:sz w:val="24"/>
          <w:szCs w:val="24"/>
        </w:rPr>
        <w:t>,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 in regards to the Hoffer Lake paved </w:t>
      </w:r>
      <w:r w:rsidR="0060663D">
        <w:rPr>
          <w:rFonts w:ascii="Times New Roman" w:hAnsi="Times New Roman" w:cs="Times New Roman"/>
          <w:sz w:val="24"/>
          <w:szCs w:val="24"/>
        </w:rPr>
        <w:t xml:space="preserve">access </w:t>
      </w:r>
      <w:r w:rsidR="00E518FD" w:rsidRPr="00302F33">
        <w:rPr>
          <w:rFonts w:ascii="Times New Roman" w:hAnsi="Times New Roman" w:cs="Times New Roman"/>
          <w:sz w:val="24"/>
          <w:szCs w:val="24"/>
        </w:rPr>
        <w:t>road project</w:t>
      </w:r>
      <w:r w:rsidR="0060663D">
        <w:rPr>
          <w:rFonts w:ascii="Times New Roman" w:hAnsi="Times New Roman" w:cs="Times New Roman"/>
          <w:sz w:val="24"/>
          <w:szCs w:val="24"/>
        </w:rPr>
        <w:t xml:space="preserve"> with FLAP (Federal Lands Access Program)</w:t>
      </w:r>
      <w:r w:rsidR="003607EA">
        <w:rPr>
          <w:rFonts w:ascii="Times New Roman" w:hAnsi="Times New Roman" w:cs="Times New Roman"/>
          <w:sz w:val="24"/>
          <w:szCs w:val="24"/>
        </w:rPr>
        <w:t xml:space="preserve"> Grant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60663D">
        <w:rPr>
          <w:rFonts w:ascii="Times New Roman" w:hAnsi="Times New Roman" w:cs="Times New Roman"/>
          <w:sz w:val="24"/>
          <w:szCs w:val="24"/>
        </w:rPr>
        <w:t>Mascarcnas</w:t>
      </w:r>
      <w:proofErr w:type="spellEnd"/>
      <w:r w:rsidR="0060663D">
        <w:rPr>
          <w:rFonts w:ascii="Times New Roman" w:hAnsi="Times New Roman" w:cs="Times New Roman"/>
          <w:sz w:val="24"/>
          <w:szCs w:val="24"/>
        </w:rPr>
        <w:t xml:space="preserve"> explained they were out last fall and inspected the scope of Hoffer Lake access road area from 5</w:t>
      </w:r>
      <w:r w:rsidR="0060663D" w:rsidRPr="006066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0663D">
        <w:rPr>
          <w:rFonts w:ascii="Times New Roman" w:hAnsi="Times New Roman" w:cs="Times New Roman"/>
          <w:sz w:val="24"/>
          <w:szCs w:val="24"/>
        </w:rPr>
        <w:t xml:space="preserve"> Ave NE to Hoffer Lake Recreation Area</w:t>
      </w:r>
      <w:r w:rsidR="005B4F89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5B4F89">
        <w:rPr>
          <w:rFonts w:ascii="Times New Roman" w:hAnsi="Times New Roman" w:cs="Times New Roman"/>
          <w:sz w:val="24"/>
          <w:szCs w:val="24"/>
        </w:rPr>
        <w:t>Gonzalus</w:t>
      </w:r>
      <w:proofErr w:type="spellEnd"/>
      <w:r w:rsidR="005B4F89">
        <w:rPr>
          <w:rFonts w:ascii="Times New Roman" w:hAnsi="Times New Roman" w:cs="Times New Roman"/>
          <w:sz w:val="24"/>
          <w:szCs w:val="24"/>
        </w:rPr>
        <w:t xml:space="preserve">. </w:t>
      </w:r>
      <w:r w:rsidR="0060663D">
        <w:rPr>
          <w:rFonts w:ascii="Times New Roman" w:hAnsi="Times New Roman" w:cs="Times New Roman"/>
          <w:sz w:val="24"/>
          <w:szCs w:val="24"/>
        </w:rPr>
        <w:t xml:space="preserve"> </w:t>
      </w:r>
      <w:r w:rsidR="005B4F89">
        <w:rPr>
          <w:rFonts w:ascii="Times New Roman" w:hAnsi="Times New Roman" w:cs="Times New Roman"/>
          <w:sz w:val="24"/>
          <w:szCs w:val="24"/>
        </w:rPr>
        <w:t xml:space="preserve">The project </w:t>
      </w:r>
      <w:r w:rsidR="003607EA">
        <w:rPr>
          <w:rFonts w:ascii="Times New Roman" w:hAnsi="Times New Roman" w:cs="Times New Roman"/>
          <w:sz w:val="24"/>
          <w:szCs w:val="24"/>
        </w:rPr>
        <w:t xml:space="preserve">construction </w:t>
      </w:r>
      <w:bookmarkStart w:id="0" w:name="_GoBack"/>
      <w:bookmarkEnd w:id="0"/>
      <w:r w:rsidR="005B4F89">
        <w:rPr>
          <w:rFonts w:ascii="Times New Roman" w:hAnsi="Times New Roman" w:cs="Times New Roman"/>
          <w:sz w:val="24"/>
          <w:szCs w:val="24"/>
        </w:rPr>
        <w:t>is scheduled out to 2027 year.   Locken reported the projec</w:t>
      </w:r>
      <w:r w:rsidR="002E34FE">
        <w:rPr>
          <w:rFonts w:ascii="Times New Roman" w:hAnsi="Times New Roman" w:cs="Times New Roman"/>
          <w:sz w:val="24"/>
          <w:szCs w:val="24"/>
        </w:rPr>
        <w:t>t was estimated at $4.2 million with inflation included.</w:t>
      </w:r>
      <w:r w:rsidR="005B4F89">
        <w:rPr>
          <w:rFonts w:ascii="Times New Roman" w:hAnsi="Times New Roman" w:cs="Times New Roman"/>
          <w:sz w:val="24"/>
          <w:szCs w:val="24"/>
        </w:rPr>
        <w:t xml:space="preserve">  FLAP is capped at $1 million per year for ND. The access road project </w:t>
      </w:r>
      <w:r w:rsidR="00E518FD" w:rsidRPr="00302F33">
        <w:rPr>
          <w:rFonts w:ascii="Times New Roman" w:hAnsi="Times New Roman" w:cs="Times New Roman"/>
          <w:sz w:val="24"/>
          <w:szCs w:val="24"/>
        </w:rPr>
        <w:t>on not paving the road after west of Rod Hill addition and change speed limi</w:t>
      </w:r>
      <w:r w:rsidR="005B4F89">
        <w:rPr>
          <w:rFonts w:ascii="Times New Roman" w:hAnsi="Times New Roman" w:cs="Times New Roman"/>
          <w:sz w:val="24"/>
          <w:szCs w:val="24"/>
        </w:rPr>
        <w:t>ts to 35-40 per mile on paved access road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 </w:t>
      </w:r>
      <w:r w:rsidR="00302F33">
        <w:rPr>
          <w:rFonts w:ascii="Times New Roman" w:hAnsi="Times New Roman" w:cs="Times New Roman"/>
          <w:sz w:val="24"/>
          <w:szCs w:val="24"/>
        </w:rPr>
        <w:t xml:space="preserve">to </w:t>
      </w:r>
      <w:r w:rsidR="00E518FD" w:rsidRPr="00302F33">
        <w:rPr>
          <w:rFonts w:ascii="Times New Roman" w:hAnsi="Times New Roman" w:cs="Times New Roman"/>
          <w:sz w:val="24"/>
          <w:szCs w:val="24"/>
        </w:rPr>
        <w:t>Hoffer Lake Recrea</w:t>
      </w:r>
      <w:r w:rsidR="005B4F89">
        <w:rPr>
          <w:rFonts w:ascii="Times New Roman" w:hAnsi="Times New Roman" w:cs="Times New Roman"/>
          <w:sz w:val="24"/>
          <w:szCs w:val="24"/>
        </w:rPr>
        <w:t xml:space="preserve">tion Area with </w:t>
      </w:r>
      <w:r w:rsidR="00E93171">
        <w:rPr>
          <w:rFonts w:ascii="Times New Roman" w:hAnsi="Times New Roman" w:cs="Times New Roman"/>
          <w:sz w:val="24"/>
          <w:szCs w:val="24"/>
        </w:rPr>
        <w:t xml:space="preserve">current </w:t>
      </w:r>
      <w:r w:rsidR="005B4F89">
        <w:rPr>
          <w:rFonts w:ascii="Times New Roman" w:hAnsi="Times New Roman" w:cs="Times New Roman"/>
          <w:sz w:val="24"/>
          <w:szCs w:val="24"/>
        </w:rPr>
        <w:t>24 ft. wide road bed</w:t>
      </w:r>
      <w:r w:rsidR="0095303B">
        <w:rPr>
          <w:rFonts w:ascii="Times New Roman" w:hAnsi="Times New Roman" w:cs="Times New Roman"/>
          <w:sz w:val="24"/>
          <w:szCs w:val="24"/>
        </w:rPr>
        <w:t xml:space="preserve"> </w:t>
      </w:r>
      <w:r w:rsidR="00E93171">
        <w:rPr>
          <w:rFonts w:ascii="Times New Roman" w:hAnsi="Times New Roman" w:cs="Times New Roman"/>
          <w:sz w:val="24"/>
          <w:szCs w:val="24"/>
        </w:rPr>
        <w:t xml:space="preserve">and not widen to 28 ft. road bed to bring costs down </w:t>
      </w:r>
      <w:r w:rsidR="00E93171">
        <w:rPr>
          <w:rFonts w:ascii="Times New Roman" w:hAnsi="Times New Roman" w:cs="Times New Roman"/>
          <w:sz w:val="24"/>
          <w:szCs w:val="24"/>
        </w:rPr>
        <w:t>was discussed</w:t>
      </w:r>
      <w:r w:rsidR="005B4F89">
        <w:rPr>
          <w:rFonts w:ascii="Times New Roman" w:hAnsi="Times New Roman" w:cs="Times New Roman"/>
          <w:sz w:val="24"/>
          <w:szCs w:val="24"/>
        </w:rPr>
        <w:t>.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  </w:t>
      </w:r>
      <w:r w:rsidR="0095303B">
        <w:rPr>
          <w:rFonts w:ascii="Times New Roman" w:hAnsi="Times New Roman" w:cs="Times New Roman"/>
          <w:sz w:val="24"/>
          <w:szCs w:val="24"/>
        </w:rPr>
        <w:t>A b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ase bid </w:t>
      </w:r>
      <w:r w:rsidR="0095303B">
        <w:rPr>
          <w:rFonts w:ascii="Times New Roman" w:hAnsi="Times New Roman" w:cs="Times New Roman"/>
          <w:sz w:val="24"/>
          <w:szCs w:val="24"/>
        </w:rPr>
        <w:t xml:space="preserve">option of just </w:t>
      </w:r>
      <w:r w:rsidR="005B4F89">
        <w:rPr>
          <w:rFonts w:ascii="Times New Roman" w:hAnsi="Times New Roman" w:cs="Times New Roman"/>
          <w:sz w:val="24"/>
          <w:szCs w:val="24"/>
        </w:rPr>
        <w:t>pav</w:t>
      </w:r>
      <w:r w:rsidR="0095303B">
        <w:rPr>
          <w:rFonts w:ascii="Times New Roman" w:hAnsi="Times New Roman" w:cs="Times New Roman"/>
          <w:sz w:val="24"/>
          <w:szCs w:val="24"/>
        </w:rPr>
        <w:t>ing</w:t>
      </w:r>
      <w:r w:rsidR="005B4F89">
        <w:rPr>
          <w:rFonts w:ascii="Times New Roman" w:hAnsi="Times New Roman" w:cs="Times New Roman"/>
          <w:sz w:val="24"/>
          <w:szCs w:val="24"/>
        </w:rPr>
        <w:t xml:space="preserve"> </w:t>
      </w:r>
      <w:r w:rsidR="0095303B">
        <w:rPr>
          <w:rFonts w:ascii="Times New Roman" w:hAnsi="Times New Roman" w:cs="Times New Roman"/>
          <w:sz w:val="24"/>
          <w:szCs w:val="24"/>
        </w:rPr>
        <w:t xml:space="preserve">an </w:t>
      </w:r>
      <w:r w:rsidR="005B4F89">
        <w:rPr>
          <w:rFonts w:ascii="Times New Roman" w:hAnsi="Times New Roman" w:cs="Times New Roman"/>
          <w:sz w:val="24"/>
          <w:szCs w:val="24"/>
        </w:rPr>
        <w:t xml:space="preserve">access 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road </w:t>
      </w:r>
      <w:r w:rsidR="005B4F89">
        <w:rPr>
          <w:rFonts w:ascii="Times New Roman" w:hAnsi="Times New Roman" w:cs="Times New Roman"/>
          <w:sz w:val="24"/>
          <w:szCs w:val="24"/>
        </w:rPr>
        <w:t>from 5</w:t>
      </w:r>
      <w:r w:rsidR="005B4F89" w:rsidRPr="005B4F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B4F89">
        <w:rPr>
          <w:rFonts w:ascii="Times New Roman" w:hAnsi="Times New Roman" w:cs="Times New Roman"/>
          <w:sz w:val="24"/>
          <w:szCs w:val="24"/>
        </w:rPr>
        <w:t xml:space="preserve"> Ave NE </w:t>
      </w:r>
      <w:r w:rsidR="00E518FD" w:rsidRPr="00302F33">
        <w:rPr>
          <w:rFonts w:ascii="Times New Roman" w:hAnsi="Times New Roman" w:cs="Times New Roman"/>
          <w:sz w:val="24"/>
          <w:szCs w:val="24"/>
        </w:rPr>
        <w:t xml:space="preserve">to </w:t>
      </w:r>
      <w:r w:rsidR="0095303B">
        <w:rPr>
          <w:rFonts w:ascii="Times New Roman" w:hAnsi="Times New Roman" w:cs="Times New Roman"/>
          <w:sz w:val="24"/>
          <w:szCs w:val="24"/>
        </w:rPr>
        <w:t xml:space="preserve">the </w:t>
      </w:r>
      <w:r w:rsidR="00E93171">
        <w:rPr>
          <w:rFonts w:ascii="Times New Roman" w:hAnsi="Times New Roman" w:cs="Times New Roman"/>
          <w:sz w:val="24"/>
          <w:szCs w:val="24"/>
        </w:rPr>
        <w:t xml:space="preserve">Hoffer Lake Recreation and </w:t>
      </w:r>
      <w:r w:rsidR="005B4F89">
        <w:rPr>
          <w:rFonts w:ascii="Times New Roman" w:hAnsi="Times New Roman" w:cs="Times New Roman"/>
          <w:sz w:val="24"/>
          <w:szCs w:val="24"/>
        </w:rPr>
        <w:t xml:space="preserve">west </w:t>
      </w:r>
      <w:r w:rsidR="00E518FD" w:rsidRPr="00302F33">
        <w:rPr>
          <w:rFonts w:ascii="Times New Roman" w:hAnsi="Times New Roman" w:cs="Times New Roman"/>
          <w:sz w:val="24"/>
          <w:szCs w:val="24"/>
        </w:rPr>
        <w:t>past Rod Hill addition</w:t>
      </w:r>
      <w:r w:rsidR="0095303B">
        <w:rPr>
          <w:rFonts w:ascii="Times New Roman" w:hAnsi="Times New Roman" w:cs="Times New Roman"/>
          <w:sz w:val="24"/>
          <w:szCs w:val="24"/>
        </w:rPr>
        <w:t>. O</w:t>
      </w:r>
      <w:r w:rsidR="00EE316A" w:rsidRPr="00302F33">
        <w:rPr>
          <w:rFonts w:ascii="Times New Roman" w:hAnsi="Times New Roman" w:cs="Times New Roman"/>
          <w:sz w:val="24"/>
          <w:szCs w:val="24"/>
        </w:rPr>
        <w:t>ption</w:t>
      </w:r>
      <w:r w:rsidR="00E93171">
        <w:rPr>
          <w:rFonts w:ascii="Times New Roman" w:hAnsi="Times New Roman" w:cs="Times New Roman"/>
          <w:sz w:val="24"/>
          <w:szCs w:val="24"/>
        </w:rPr>
        <w:t xml:space="preserve"> </w:t>
      </w:r>
      <w:r w:rsidR="00EE316A" w:rsidRPr="00302F33">
        <w:rPr>
          <w:rFonts w:ascii="Times New Roman" w:hAnsi="Times New Roman" w:cs="Times New Roman"/>
          <w:sz w:val="24"/>
          <w:szCs w:val="24"/>
        </w:rPr>
        <w:t xml:space="preserve">1 would be </w:t>
      </w:r>
      <w:r w:rsidR="0095303B">
        <w:rPr>
          <w:rFonts w:ascii="Times New Roman" w:hAnsi="Times New Roman" w:cs="Times New Roman"/>
          <w:sz w:val="24"/>
          <w:szCs w:val="24"/>
        </w:rPr>
        <w:t xml:space="preserve">to add paving within </w:t>
      </w:r>
      <w:r w:rsidR="00EE316A" w:rsidRPr="00302F33">
        <w:rPr>
          <w:rFonts w:ascii="Times New Roman" w:hAnsi="Times New Roman" w:cs="Times New Roman"/>
          <w:sz w:val="24"/>
          <w:szCs w:val="24"/>
        </w:rPr>
        <w:t xml:space="preserve">the campground and option 2 to </w:t>
      </w:r>
      <w:r w:rsidR="0095303B">
        <w:rPr>
          <w:rFonts w:ascii="Times New Roman" w:hAnsi="Times New Roman" w:cs="Times New Roman"/>
          <w:sz w:val="24"/>
          <w:szCs w:val="24"/>
        </w:rPr>
        <w:t xml:space="preserve">go further </w:t>
      </w:r>
      <w:r w:rsidR="00EE316A" w:rsidRPr="00302F33">
        <w:rPr>
          <w:rFonts w:ascii="Times New Roman" w:hAnsi="Times New Roman" w:cs="Times New Roman"/>
          <w:sz w:val="24"/>
          <w:szCs w:val="24"/>
        </w:rPr>
        <w:t>west of Rod Hill addition.</w:t>
      </w:r>
    </w:p>
    <w:p w:rsidR="00911FB3" w:rsidRPr="00302F33" w:rsidRDefault="00911FB3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FB3" w:rsidRDefault="00911FB3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F33">
        <w:rPr>
          <w:rFonts w:ascii="Times New Roman" w:hAnsi="Times New Roman" w:cs="Times New Roman"/>
          <w:sz w:val="24"/>
          <w:szCs w:val="24"/>
        </w:rPr>
        <w:tab/>
      </w:r>
      <w:r w:rsidR="00A045F4">
        <w:rPr>
          <w:rFonts w:ascii="Times New Roman" w:hAnsi="Times New Roman" w:cs="Times New Roman"/>
          <w:sz w:val="24"/>
          <w:szCs w:val="24"/>
        </w:rPr>
        <w:t xml:space="preserve">Chairman Axt suggested the pavement </w:t>
      </w:r>
      <w:r w:rsidR="00E93171">
        <w:rPr>
          <w:rFonts w:ascii="Times New Roman" w:hAnsi="Times New Roman" w:cs="Times New Roman"/>
          <w:sz w:val="24"/>
          <w:szCs w:val="24"/>
        </w:rPr>
        <w:t xml:space="preserve">should </w:t>
      </w:r>
      <w:r w:rsidR="00A045F4">
        <w:rPr>
          <w:rFonts w:ascii="Times New Roman" w:hAnsi="Times New Roman" w:cs="Times New Roman"/>
          <w:sz w:val="24"/>
          <w:szCs w:val="24"/>
        </w:rPr>
        <w:t>go to the approach west of the Rod Hill addition to plan for future access to another camping addition.</w:t>
      </w:r>
      <w:r w:rsidR="00E93171">
        <w:rPr>
          <w:rFonts w:ascii="Times New Roman" w:hAnsi="Times New Roman" w:cs="Times New Roman"/>
          <w:sz w:val="24"/>
          <w:szCs w:val="24"/>
        </w:rPr>
        <w:t xml:space="preserve">  The board agreed with what was discussed above and estimates will be updated.</w:t>
      </w:r>
    </w:p>
    <w:p w:rsidR="00E93171" w:rsidRDefault="00E93171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171" w:rsidRDefault="00E93171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following bill was approved and paid:</w:t>
      </w:r>
    </w:p>
    <w:p w:rsidR="00E93171" w:rsidRPr="00302F33" w:rsidRDefault="00E93171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VEC, $139.00</w:t>
      </w:r>
    </w:p>
    <w:p w:rsidR="00911FB3" w:rsidRDefault="00911FB3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171" w:rsidRDefault="00E93171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Chairman Axt reported the camp sites that have 50 amp is #5, #6, #10 and all of the Rod Hill addition.</w:t>
      </w:r>
      <w:r w:rsidR="002E34FE">
        <w:rPr>
          <w:rFonts w:ascii="Times New Roman" w:hAnsi="Times New Roman" w:cs="Times New Roman"/>
          <w:sz w:val="24"/>
          <w:szCs w:val="24"/>
        </w:rPr>
        <w:t xml:space="preserve">  Axt did send in </w:t>
      </w:r>
      <w:r w:rsidR="00A4193F">
        <w:rPr>
          <w:rFonts w:ascii="Times New Roman" w:hAnsi="Times New Roman" w:cs="Times New Roman"/>
          <w:sz w:val="24"/>
          <w:szCs w:val="24"/>
        </w:rPr>
        <w:t xml:space="preserve">a </w:t>
      </w:r>
      <w:r w:rsidR="002E34FE">
        <w:rPr>
          <w:rFonts w:ascii="Times New Roman" w:hAnsi="Times New Roman" w:cs="Times New Roman"/>
          <w:sz w:val="24"/>
          <w:szCs w:val="24"/>
        </w:rPr>
        <w:t xml:space="preserve">grant </w:t>
      </w:r>
      <w:r w:rsidR="00A4193F">
        <w:rPr>
          <w:rFonts w:ascii="Times New Roman" w:hAnsi="Times New Roman" w:cs="Times New Roman"/>
          <w:sz w:val="24"/>
          <w:szCs w:val="24"/>
        </w:rPr>
        <w:t xml:space="preserve">to </w:t>
      </w:r>
      <w:r w:rsidR="00A4193F">
        <w:rPr>
          <w:rFonts w:ascii="Times New Roman" w:hAnsi="Times New Roman" w:cs="Times New Roman"/>
          <w:sz w:val="24"/>
          <w:szCs w:val="24"/>
        </w:rPr>
        <w:t>GDCD</w:t>
      </w:r>
      <w:r w:rsidR="00A4193F">
        <w:rPr>
          <w:rFonts w:ascii="Times New Roman" w:hAnsi="Times New Roman" w:cs="Times New Roman"/>
          <w:sz w:val="24"/>
          <w:szCs w:val="24"/>
        </w:rPr>
        <w:t xml:space="preserve"> </w:t>
      </w:r>
      <w:r w:rsidR="002E34FE">
        <w:rPr>
          <w:rFonts w:ascii="Times New Roman" w:hAnsi="Times New Roman" w:cs="Times New Roman"/>
          <w:sz w:val="24"/>
          <w:szCs w:val="24"/>
        </w:rPr>
        <w:t xml:space="preserve">for </w:t>
      </w:r>
      <w:r w:rsidR="00A4193F">
        <w:rPr>
          <w:rFonts w:ascii="Times New Roman" w:hAnsi="Times New Roman" w:cs="Times New Roman"/>
          <w:sz w:val="24"/>
          <w:szCs w:val="24"/>
        </w:rPr>
        <w:t xml:space="preserve">the 4-H building </w:t>
      </w:r>
      <w:r w:rsidR="002E34FE">
        <w:rPr>
          <w:rFonts w:ascii="Times New Roman" w:hAnsi="Times New Roman" w:cs="Times New Roman"/>
          <w:sz w:val="24"/>
          <w:szCs w:val="24"/>
        </w:rPr>
        <w:t>sewer</w:t>
      </w:r>
      <w:r w:rsidR="00A4193F">
        <w:rPr>
          <w:rFonts w:ascii="Times New Roman" w:hAnsi="Times New Roman" w:cs="Times New Roman"/>
          <w:sz w:val="24"/>
          <w:szCs w:val="24"/>
        </w:rPr>
        <w:t xml:space="preserve"> system </w:t>
      </w:r>
      <w:r w:rsidR="002E34FE">
        <w:rPr>
          <w:rFonts w:ascii="Times New Roman" w:hAnsi="Times New Roman" w:cs="Times New Roman"/>
          <w:sz w:val="24"/>
          <w:szCs w:val="24"/>
        </w:rPr>
        <w:t>requesting $33,050.00.</w:t>
      </w:r>
      <w:r w:rsidR="00A4193F">
        <w:rPr>
          <w:rFonts w:ascii="Times New Roman" w:hAnsi="Times New Roman" w:cs="Times New Roman"/>
          <w:sz w:val="24"/>
          <w:szCs w:val="24"/>
        </w:rPr>
        <w:t xml:space="preserve">  A camper sewer dump was discussed to be included in the sewer system.  Contacts will be made to Helm Excavating, Inc. to see what extra cost would be on a camper sewer dump.</w:t>
      </w:r>
    </w:p>
    <w:p w:rsidR="002E34FE" w:rsidRDefault="002E34FE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FE" w:rsidRDefault="002E34FE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Dieterle reported that he will be meeting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RamJack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(concrete cutters) at the Hoffer Lake Building next week Thursday morning to get estimates </w:t>
      </w:r>
      <w:r w:rsidR="00A4193F">
        <w:rPr>
          <w:rFonts w:ascii="Times New Roman" w:hAnsi="Times New Roman" w:cs="Times New Roman"/>
          <w:sz w:val="24"/>
          <w:szCs w:val="24"/>
        </w:rPr>
        <w:t xml:space="preserve">on repairing the 4-H building </w:t>
      </w:r>
      <w:r>
        <w:rPr>
          <w:rFonts w:ascii="Times New Roman" w:hAnsi="Times New Roman" w:cs="Times New Roman"/>
          <w:sz w:val="24"/>
          <w:szCs w:val="24"/>
        </w:rPr>
        <w:t>to give to the Bureau of Reclamation.</w:t>
      </w:r>
    </w:p>
    <w:p w:rsidR="00E93171" w:rsidRPr="00302F33" w:rsidRDefault="00E93171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FE" w:rsidRDefault="00911FB3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F33">
        <w:rPr>
          <w:rFonts w:ascii="Times New Roman" w:hAnsi="Times New Roman" w:cs="Times New Roman"/>
          <w:sz w:val="24"/>
          <w:szCs w:val="24"/>
        </w:rPr>
        <w:tab/>
      </w:r>
      <w:r w:rsidR="00A4193F">
        <w:rPr>
          <w:rFonts w:ascii="Times New Roman" w:hAnsi="Times New Roman" w:cs="Times New Roman"/>
          <w:sz w:val="24"/>
          <w:szCs w:val="24"/>
        </w:rPr>
        <w:t>Park Commissioner Felchle moved to adjourn the meeting, seconded by Park Commissioner Schilling.  Motion carried.</w:t>
      </w:r>
    </w:p>
    <w:p w:rsidR="00A4193F" w:rsidRDefault="00A4193F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FE" w:rsidRDefault="002E34FE" w:rsidP="00E8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E85311" w:rsidRDefault="002E34FE" w:rsidP="00A419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Chairman</w:t>
      </w:r>
    </w:p>
    <w:sectPr w:rsidR="00E8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11"/>
    <w:rsid w:val="002E34FE"/>
    <w:rsid w:val="00302F33"/>
    <w:rsid w:val="003607EA"/>
    <w:rsid w:val="005B4F89"/>
    <w:rsid w:val="0060663D"/>
    <w:rsid w:val="00911FB3"/>
    <w:rsid w:val="0095303B"/>
    <w:rsid w:val="00A045F4"/>
    <w:rsid w:val="00A16C85"/>
    <w:rsid w:val="00A4193F"/>
    <w:rsid w:val="00E518FD"/>
    <w:rsid w:val="00E85311"/>
    <w:rsid w:val="00E93171"/>
    <w:rsid w:val="00E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98C0C59"/>
  <w15:chartTrackingRefBased/>
  <w15:docId w15:val="{62C26BF0-350A-43C6-B0CA-79CE22A5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A. Murray</dc:creator>
  <cp:keywords/>
  <dc:description/>
  <cp:lastModifiedBy>Shirley A. Murray</cp:lastModifiedBy>
  <cp:revision>4</cp:revision>
  <dcterms:created xsi:type="dcterms:W3CDTF">2023-04-04T18:04:00Z</dcterms:created>
  <dcterms:modified xsi:type="dcterms:W3CDTF">2023-04-12T21:13:00Z</dcterms:modified>
</cp:coreProperties>
</file>